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C1A81" w14:textId="3BEA8FF7" w:rsidR="000D2364" w:rsidRDefault="009402EE" w:rsidP="009402EE">
      <w:pPr>
        <w:jc w:val="center"/>
        <w:rPr>
          <w:rFonts w:ascii="Arial" w:hAnsi="Arial" w:cs="Arial"/>
          <w:b/>
          <w:color w:val="500000"/>
          <w:szCs w:val="18"/>
        </w:rPr>
      </w:pPr>
      <w:r>
        <w:rPr>
          <w:rFonts w:ascii="Arial" w:hAnsi="Arial" w:cs="Arial"/>
          <w:b/>
          <w:color w:val="500000"/>
          <w:sz w:val="32"/>
        </w:rPr>
        <w:t>Physical Activity for Life</w:t>
      </w:r>
    </w:p>
    <w:p w14:paraId="71EF769B" w14:textId="77777777" w:rsidR="009402EE" w:rsidRPr="009402EE" w:rsidRDefault="009402EE" w:rsidP="009402EE">
      <w:pPr>
        <w:jc w:val="center"/>
        <w:rPr>
          <w:rFonts w:ascii="Arial" w:hAnsi="Arial" w:cs="Arial"/>
          <w:b/>
          <w:color w:val="500000"/>
          <w:sz w:val="18"/>
          <w:szCs w:val="11"/>
        </w:rPr>
      </w:pPr>
    </w:p>
    <w:p w14:paraId="6639EA80" w14:textId="2D75E417" w:rsidR="000D2364" w:rsidRPr="00275D36" w:rsidRDefault="000D2364" w:rsidP="00EF4669">
      <w:pPr>
        <w:rPr>
          <w:rFonts w:ascii="Arial" w:hAnsi="Arial" w:cs="Arial"/>
          <w:sz w:val="21"/>
          <w:szCs w:val="21"/>
        </w:rPr>
        <w:sectPr w:rsidR="000D2364" w:rsidRPr="00275D36" w:rsidSect="004F243B">
          <w:headerReference w:type="default" r:id="rId8"/>
          <w:footerReference w:type="default" r:id="rId9"/>
          <w:pgSz w:w="12240" w:h="15840"/>
          <w:pgMar w:top="4935" w:right="1008" w:bottom="1008" w:left="1008" w:header="720" w:footer="504" w:gutter="0"/>
          <w:cols w:space="720"/>
          <w:docGrid w:linePitch="360"/>
        </w:sectPr>
      </w:pPr>
    </w:p>
    <w:p w14:paraId="47EB9D6D" w14:textId="2AB0107C" w:rsidR="009402EE" w:rsidRPr="009402EE" w:rsidRDefault="009402EE" w:rsidP="009402EE">
      <w:pPr>
        <w:spacing w:after="120"/>
        <w:rPr>
          <w:rFonts w:ascii="Arial" w:hAnsi="Arial" w:cs="Arial"/>
          <w:sz w:val="21"/>
          <w:szCs w:val="21"/>
        </w:rPr>
      </w:pPr>
      <w:r w:rsidRPr="009402EE">
        <w:rPr>
          <w:rFonts w:ascii="Arial" w:hAnsi="Arial" w:cs="Arial"/>
          <w:sz w:val="21"/>
          <w:szCs w:val="21"/>
        </w:rPr>
        <w:t>Have you ever heard the saying “an ounce of prevention is worth a pound of cure?” According to the</w:t>
      </w:r>
      <w:r w:rsidR="009E6D6E">
        <w:rPr>
          <w:rFonts w:ascii="Arial" w:hAnsi="Arial" w:cs="Arial"/>
          <w:sz w:val="21"/>
          <w:szCs w:val="21"/>
        </w:rPr>
        <w:t xml:space="preserve"> Center for Disease Control and Prevention</w:t>
      </w:r>
      <w:r w:rsidRPr="009402EE">
        <w:rPr>
          <w:rFonts w:ascii="Arial" w:hAnsi="Arial" w:cs="Arial"/>
          <w:sz w:val="21"/>
          <w:szCs w:val="21"/>
        </w:rPr>
        <w:t xml:space="preserve"> </w:t>
      </w:r>
      <w:r w:rsidR="009E6D6E">
        <w:rPr>
          <w:rFonts w:ascii="Arial" w:hAnsi="Arial" w:cs="Arial"/>
          <w:sz w:val="21"/>
          <w:szCs w:val="21"/>
        </w:rPr>
        <w:t>(</w:t>
      </w:r>
      <w:r w:rsidRPr="009402EE">
        <w:rPr>
          <w:rFonts w:ascii="Arial" w:hAnsi="Arial" w:cs="Arial"/>
          <w:sz w:val="21"/>
          <w:szCs w:val="21"/>
        </w:rPr>
        <w:t>CD</w:t>
      </w:r>
      <w:r w:rsidR="009E6D6E">
        <w:rPr>
          <w:rFonts w:ascii="Arial" w:hAnsi="Arial" w:cs="Arial"/>
          <w:sz w:val="21"/>
          <w:szCs w:val="21"/>
        </w:rPr>
        <w:t>C)</w:t>
      </w:r>
      <w:r w:rsidRPr="009402EE">
        <w:rPr>
          <w:rFonts w:ascii="Arial" w:hAnsi="Arial" w:cs="Arial"/>
          <w:sz w:val="21"/>
          <w:szCs w:val="21"/>
        </w:rPr>
        <w:t xml:space="preserve">, physical activity can prevent </w:t>
      </w:r>
      <w:r w:rsidR="000A5BA7">
        <w:rPr>
          <w:rFonts w:ascii="Arial" w:hAnsi="Arial" w:cs="Arial"/>
          <w:sz w:val="21"/>
          <w:szCs w:val="21"/>
        </w:rPr>
        <w:t>one</w:t>
      </w:r>
      <w:r w:rsidRPr="009402EE">
        <w:rPr>
          <w:rFonts w:ascii="Arial" w:hAnsi="Arial" w:cs="Arial"/>
          <w:sz w:val="21"/>
          <w:szCs w:val="21"/>
        </w:rPr>
        <w:t xml:space="preserve"> in </w:t>
      </w:r>
      <w:r w:rsidR="000A5BA7">
        <w:rPr>
          <w:rFonts w:ascii="Arial" w:hAnsi="Arial" w:cs="Arial"/>
          <w:sz w:val="21"/>
          <w:szCs w:val="21"/>
        </w:rPr>
        <w:t xml:space="preserve">ten </w:t>
      </w:r>
      <w:r w:rsidRPr="009402EE">
        <w:rPr>
          <w:rFonts w:ascii="Arial" w:hAnsi="Arial" w:cs="Arial"/>
          <w:sz w:val="21"/>
          <w:szCs w:val="21"/>
        </w:rPr>
        <w:t xml:space="preserve">premature deaths. Physical activity can help maintain and improve your </w:t>
      </w:r>
      <w:proofErr w:type="gramStart"/>
      <w:r w:rsidRPr="009402EE">
        <w:rPr>
          <w:rFonts w:ascii="Arial" w:hAnsi="Arial" w:cs="Arial"/>
          <w:sz w:val="21"/>
          <w:szCs w:val="21"/>
        </w:rPr>
        <w:t>health,</w:t>
      </w:r>
      <w:proofErr w:type="gramEnd"/>
      <w:r w:rsidRPr="009402EE">
        <w:rPr>
          <w:rFonts w:ascii="Arial" w:hAnsi="Arial" w:cs="Arial"/>
          <w:sz w:val="21"/>
          <w:szCs w:val="21"/>
        </w:rPr>
        <w:t xml:space="preserve"> however, studies show that only half of adults get the amount of physical activity that they need to prevent chronic diseases.  </w:t>
      </w:r>
    </w:p>
    <w:p w14:paraId="556B4B73" w14:textId="75B52121" w:rsidR="009402EE" w:rsidRPr="009402EE" w:rsidRDefault="005C67F4" w:rsidP="009402EE">
      <w:pPr>
        <w:spacing w:after="120"/>
        <w:rPr>
          <w:rFonts w:ascii="Arial" w:hAnsi="Arial" w:cs="Arial"/>
          <w:sz w:val="21"/>
          <w:szCs w:val="21"/>
        </w:rPr>
      </w:pPr>
      <w:r w:rsidRPr="009402EE">
        <w:rPr>
          <w:noProof/>
          <w:sz w:val="21"/>
          <w:szCs w:val="21"/>
        </w:rPr>
        <w:drawing>
          <wp:anchor distT="0" distB="0" distL="114300" distR="114300" simplePos="0" relativeHeight="251705345" behindDoc="1" locked="0" layoutInCell="1" allowOverlap="1" wp14:anchorId="5A5D0912" wp14:editId="6EA3F457">
            <wp:simplePos x="0" y="0"/>
            <wp:positionH relativeFrom="column">
              <wp:posOffset>1880870</wp:posOffset>
            </wp:positionH>
            <wp:positionV relativeFrom="paragraph">
              <wp:posOffset>23967</wp:posOffset>
            </wp:positionV>
            <wp:extent cx="2418715" cy="1130935"/>
            <wp:effectExtent l="25400" t="25400" r="19685" b="24765"/>
            <wp:wrapTight wrapText="bothSides">
              <wp:wrapPolygon edited="0">
                <wp:start x="-227" y="-485"/>
                <wp:lineTo x="-227" y="21830"/>
                <wp:lineTo x="21662" y="21830"/>
                <wp:lineTo x="21662" y="-485"/>
                <wp:lineTo x="-227" y="-485"/>
              </wp:wrapPolygon>
            </wp:wrapTight>
            <wp:docPr id="5" name="Picture 5" descr="Family Riding Bikes Together - Nutrition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Riding Bikes Together - Nutrition | CD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7265"/>
                    <a:stretch/>
                  </pic:blipFill>
                  <pic:spPr bwMode="auto">
                    <a:xfrm>
                      <a:off x="0" y="0"/>
                      <a:ext cx="2418715" cy="1130935"/>
                    </a:xfrm>
                    <a:prstGeom prst="rect">
                      <a:avLst/>
                    </a:prstGeom>
                    <a:noFill/>
                    <a:ln w="19050">
                      <a:solidFill>
                        <a:srgbClr val="713939"/>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2EE" w:rsidRPr="009402EE">
        <w:rPr>
          <w:rFonts w:ascii="Arial" w:hAnsi="Arial" w:cs="Arial"/>
          <w:sz w:val="21"/>
          <w:szCs w:val="21"/>
        </w:rPr>
        <w:t>There are benefits for getting the recommended amount of physical activity across the life span. In children, it can reduce the risk of depression, improve bone health</w:t>
      </w:r>
      <w:r w:rsidR="000A5BA7">
        <w:rPr>
          <w:rFonts w:ascii="Arial" w:hAnsi="Arial" w:cs="Arial"/>
          <w:sz w:val="21"/>
          <w:szCs w:val="21"/>
        </w:rPr>
        <w:t>,</w:t>
      </w:r>
      <w:r w:rsidR="009402EE" w:rsidRPr="009402EE">
        <w:rPr>
          <w:rFonts w:ascii="Arial" w:hAnsi="Arial" w:cs="Arial"/>
          <w:sz w:val="21"/>
          <w:szCs w:val="21"/>
        </w:rPr>
        <w:t xml:space="preserve"> and improve attention. For adults, physical activity lowers the risk of high blood pressure and stroke and reduces arthritis symptoms. </w:t>
      </w:r>
      <w:r w:rsidR="009402EE">
        <w:rPr>
          <w:rFonts w:ascii="Arial" w:hAnsi="Arial" w:cs="Arial"/>
          <w:sz w:val="21"/>
          <w:szCs w:val="21"/>
        </w:rPr>
        <w:t xml:space="preserve">Benefits </w:t>
      </w:r>
      <w:r w:rsidR="009402EE" w:rsidRPr="009402EE">
        <w:rPr>
          <w:rFonts w:ascii="Arial" w:hAnsi="Arial" w:cs="Arial"/>
          <w:sz w:val="21"/>
          <w:szCs w:val="21"/>
        </w:rPr>
        <w:t xml:space="preserve">for older adults </w:t>
      </w:r>
      <w:r w:rsidR="009402EE">
        <w:rPr>
          <w:rFonts w:ascii="Arial" w:hAnsi="Arial" w:cs="Arial"/>
          <w:sz w:val="21"/>
          <w:szCs w:val="21"/>
        </w:rPr>
        <w:t>include</w:t>
      </w:r>
      <w:r w:rsidR="009402EE" w:rsidRPr="009402EE">
        <w:rPr>
          <w:rFonts w:ascii="Arial" w:hAnsi="Arial" w:cs="Arial"/>
          <w:sz w:val="21"/>
          <w:szCs w:val="21"/>
        </w:rPr>
        <w:t xml:space="preserve"> improve</w:t>
      </w:r>
      <w:r w:rsidR="009402EE">
        <w:rPr>
          <w:rFonts w:ascii="Arial" w:hAnsi="Arial" w:cs="Arial"/>
          <w:sz w:val="21"/>
          <w:szCs w:val="21"/>
        </w:rPr>
        <w:t>d</w:t>
      </w:r>
      <w:r w:rsidR="009402EE" w:rsidRPr="009402EE">
        <w:rPr>
          <w:rFonts w:ascii="Arial" w:hAnsi="Arial" w:cs="Arial"/>
          <w:sz w:val="21"/>
          <w:szCs w:val="21"/>
        </w:rPr>
        <w:t xml:space="preserve"> balance, improve</w:t>
      </w:r>
      <w:r w:rsidR="009402EE">
        <w:rPr>
          <w:rFonts w:ascii="Arial" w:hAnsi="Arial" w:cs="Arial"/>
          <w:sz w:val="21"/>
          <w:szCs w:val="21"/>
        </w:rPr>
        <w:t>d</w:t>
      </w:r>
      <w:r w:rsidR="009402EE" w:rsidRPr="009402EE">
        <w:rPr>
          <w:rFonts w:ascii="Arial" w:hAnsi="Arial" w:cs="Arial"/>
          <w:sz w:val="21"/>
          <w:szCs w:val="21"/>
        </w:rPr>
        <w:t xml:space="preserve"> joint mobility, and reduce</w:t>
      </w:r>
      <w:r w:rsidR="009402EE">
        <w:rPr>
          <w:rFonts w:ascii="Arial" w:hAnsi="Arial" w:cs="Arial"/>
          <w:sz w:val="21"/>
          <w:szCs w:val="21"/>
        </w:rPr>
        <w:t>d</w:t>
      </w:r>
      <w:r w:rsidR="009402EE" w:rsidRPr="009402EE">
        <w:rPr>
          <w:rFonts w:ascii="Arial" w:hAnsi="Arial" w:cs="Arial"/>
          <w:sz w:val="21"/>
          <w:szCs w:val="21"/>
        </w:rPr>
        <w:t xml:space="preserve"> risk of falling.</w:t>
      </w:r>
    </w:p>
    <w:p w14:paraId="27D00E74" w14:textId="03AC569A" w:rsidR="009402EE" w:rsidRPr="009402EE" w:rsidRDefault="009402EE" w:rsidP="009402EE">
      <w:pPr>
        <w:spacing w:after="120"/>
        <w:rPr>
          <w:rFonts w:ascii="Arial" w:hAnsi="Arial" w:cs="Arial"/>
          <w:b/>
          <w:color w:val="500000"/>
          <w:sz w:val="21"/>
          <w:szCs w:val="21"/>
        </w:rPr>
      </w:pPr>
      <w:r w:rsidRPr="009402EE">
        <w:rPr>
          <w:rFonts w:ascii="Arial" w:hAnsi="Arial" w:cs="Arial"/>
          <w:b/>
          <w:color w:val="500000"/>
          <w:sz w:val="21"/>
          <w:szCs w:val="21"/>
        </w:rPr>
        <w:t>Recommendations by Age</w:t>
      </w:r>
    </w:p>
    <w:p w14:paraId="73C73C8C" w14:textId="021784CF" w:rsidR="009402EE" w:rsidRPr="009402EE" w:rsidRDefault="009402EE" w:rsidP="009402EE">
      <w:pPr>
        <w:spacing w:after="120"/>
        <w:ind w:right="88"/>
        <w:rPr>
          <w:rFonts w:ascii="Arial" w:hAnsi="Arial" w:cs="Arial"/>
          <w:b/>
          <w:bCs/>
          <w:sz w:val="21"/>
          <w:szCs w:val="21"/>
        </w:rPr>
      </w:pPr>
      <w:r w:rsidRPr="009402EE">
        <w:rPr>
          <w:rFonts w:ascii="Arial" w:hAnsi="Arial" w:cs="Arial"/>
          <w:b/>
          <w:bCs/>
          <w:sz w:val="21"/>
          <w:szCs w:val="21"/>
        </w:rPr>
        <w:t>Preschool-</w:t>
      </w:r>
      <w:r w:rsidR="000A5BA7">
        <w:rPr>
          <w:rFonts w:ascii="Arial" w:hAnsi="Arial" w:cs="Arial"/>
          <w:b/>
          <w:bCs/>
          <w:sz w:val="21"/>
          <w:szCs w:val="21"/>
        </w:rPr>
        <w:t>a</w:t>
      </w:r>
      <w:r w:rsidRPr="009402EE">
        <w:rPr>
          <w:rFonts w:ascii="Arial" w:hAnsi="Arial" w:cs="Arial"/>
          <w:b/>
          <w:bCs/>
          <w:sz w:val="21"/>
          <w:szCs w:val="21"/>
        </w:rPr>
        <w:t>ged Children (</w:t>
      </w:r>
      <w:r w:rsidR="00CC68F8">
        <w:rPr>
          <w:rFonts w:ascii="Arial" w:hAnsi="Arial" w:cs="Arial"/>
          <w:b/>
          <w:bCs/>
          <w:sz w:val="21"/>
          <w:szCs w:val="21"/>
        </w:rPr>
        <w:t xml:space="preserve">ages </w:t>
      </w:r>
      <w:r w:rsidRPr="009402EE">
        <w:rPr>
          <w:rFonts w:ascii="Arial" w:hAnsi="Arial" w:cs="Arial"/>
          <w:b/>
          <w:bCs/>
          <w:sz w:val="21"/>
          <w:szCs w:val="21"/>
        </w:rPr>
        <w:t>3-5</w:t>
      </w:r>
      <w:r w:rsidR="000A5BA7">
        <w:rPr>
          <w:rFonts w:ascii="Arial" w:hAnsi="Arial" w:cs="Arial"/>
          <w:b/>
          <w:bCs/>
          <w:sz w:val="21"/>
          <w:szCs w:val="21"/>
        </w:rPr>
        <w:t xml:space="preserve"> years</w:t>
      </w:r>
      <w:r w:rsidRPr="009402EE">
        <w:rPr>
          <w:rFonts w:ascii="Arial" w:hAnsi="Arial" w:cs="Arial"/>
          <w:b/>
          <w:bCs/>
          <w:sz w:val="21"/>
          <w:szCs w:val="21"/>
        </w:rPr>
        <w:t>)</w:t>
      </w:r>
    </w:p>
    <w:p w14:paraId="3D6AC0D8" w14:textId="49468FC3" w:rsidR="009402EE" w:rsidRPr="005C67F4" w:rsidRDefault="009402EE" w:rsidP="005C67F4">
      <w:pPr>
        <w:pStyle w:val="ListParagraph"/>
        <w:numPr>
          <w:ilvl w:val="0"/>
          <w:numId w:val="28"/>
        </w:numPr>
        <w:spacing w:after="120"/>
        <w:ind w:left="180" w:hanging="180"/>
        <w:rPr>
          <w:sz w:val="21"/>
          <w:szCs w:val="21"/>
        </w:rPr>
      </w:pPr>
      <w:r w:rsidRPr="005C67F4">
        <w:rPr>
          <w:sz w:val="21"/>
          <w:szCs w:val="21"/>
        </w:rPr>
        <w:t>Physical activity every day throughout the day</w:t>
      </w:r>
    </w:p>
    <w:p w14:paraId="4374ED38" w14:textId="11C0AA40" w:rsidR="009402EE" w:rsidRPr="005C67F4" w:rsidRDefault="009402EE" w:rsidP="005C67F4">
      <w:pPr>
        <w:pStyle w:val="ListParagraph"/>
        <w:numPr>
          <w:ilvl w:val="0"/>
          <w:numId w:val="28"/>
        </w:numPr>
        <w:spacing w:after="120"/>
        <w:ind w:left="180" w:hanging="180"/>
        <w:rPr>
          <w:sz w:val="21"/>
          <w:szCs w:val="21"/>
        </w:rPr>
      </w:pPr>
      <w:r w:rsidRPr="005C67F4">
        <w:rPr>
          <w:sz w:val="21"/>
          <w:szCs w:val="21"/>
        </w:rPr>
        <w:t>Active play through a variety of enjoyable physical activities</w:t>
      </w:r>
    </w:p>
    <w:p w14:paraId="77BD5382" w14:textId="4D2E81EC" w:rsidR="009402EE" w:rsidRPr="009402EE" w:rsidRDefault="009402EE" w:rsidP="009402EE">
      <w:pPr>
        <w:spacing w:after="120"/>
        <w:rPr>
          <w:rFonts w:ascii="Arial" w:hAnsi="Arial" w:cs="Arial"/>
          <w:b/>
          <w:bCs/>
          <w:sz w:val="21"/>
          <w:szCs w:val="21"/>
        </w:rPr>
      </w:pPr>
      <w:r w:rsidRPr="009402EE">
        <w:rPr>
          <w:rFonts w:ascii="Arial" w:hAnsi="Arial" w:cs="Arial"/>
          <w:b/>
          <w:bCs/>
          <w:sz w:val="21"/>
          <w:szCs w:val="21"/>
        </w:rPr>
        <w:t xml:space="preserve">Children </w:t>
      </w:r>
      <w:r w:rsidR="00CC68F8" w:rsidRPr="009402EE">
        <w:rPr>
          <w:rFonts w:ascii="Arial" w:hAnsi="Arial" w:cs="Arial"/>
          <w:b/>
          <w:bCs/>
          <w:sz w:val="21"/>
          <w:szCs w:val="21"/>
        </w:rPr>
        <w:t>and</w:t>
      </w:r>
      <w:r w:rsidRPr="009402EE">
        <w:rPr>
          <w:rFonts w:ascii="Arial" w:hAnsi="Arial" w:cs="Arial"/>
          <w:b/>
          <w:bCs/>
          <w:sz w:val="21"/>
          <w:szCs w:val="21"/>
        </w:rPr>
        <w:t xml:space="preserve"> Adolescents (</w:t>
      </w:r>
      <w:r w:rsidR="00CC68F8">
        <w:rPr>
          <w:rFonts w:ascii="Arial" w:hAnsi="Arial" w:cs="Arial"/>
          <w:b/>
          <w:bCs/>
          <w:sz w:val="21"/>
          <w:szCs w:val="21"/>
        </w:rPr>
        <w:t xml:space="preserve">ages </w:t>
      </w:r>
      <w:r w:rsidRPr="009402EE">
        <w:rPr>
          <w:rFonts w:ascii="Arial" w:hAnsi="Arial" w:cs="Arial"/>
          <w:b/>
          <w:bCs/>
          <w:sz w:val="21"/>
          <w:szCs w:val="21"/>
        </w:rPr>
        <w:t>6-17</w:t>
      </w:r>
      <w:r w:rsidR="000A5BA7" w:rsidRPr="000A5BA7">
        <w:rPr>
          <w:rFonts w:ascii="Arial" w:hAnsi="Arial" w:cs="Arial"/>
          <w:b/>
          <w:bCs/>
          <w:sz w:val="21"/>
          <w:szCs w:val="21"/>
        </w:rPr>
        <w:t xml:space="preserve"> </w:t>
      </w:r>
      <w:r w:rsidR="000A5BA7">
        <w:rPr>
          <w:rFonts w:ascii="Arial" w:hAnsi="Arial" w:cs="Arial"/>
          <w:b/>
          <w:bCs/>
          <w:sz w:val="21"/>
          <w:szCs w:val="21"/>
        </w:rPr>
        <w:t>years</w:t>
      </w:r>
      <w:r w:rsidRPr="009402EE">
        <w:rPr>
          <w:rFonts w:ascii="Arial" w:hAnsi="Arial" w:cs="Arial"/>
          <w:b/>
          <w:bCs/>
          <w:sz w:val="21"/>
          <w:szCs w:val="21"/>
        </w:rPr>
        <w:t>)</w:t>
      </w:r>
    </w:p>
    <w:p w14:paraId="7E726F35" w14:textId="55A31BAB" w:rsidR="009402EE" w:rsidRPr="005C67F4" w:rsidRDefault="009E6D6E" w:rsidP="005C67F4">
      <w:pPr>
        <w:pStyle w:val="ListParagraph"/>
        <w:numPr>
          <w:ilvl w:val="0"/>
          <w:numId w:val="28"/>
        </w:numPr>
        <w:spacing w:after="120"/>
        <w:ind w:left="180" w:hanging="180"/>
        <w:rPr>
          <w:sz w:val="21"/>
          <w:szCs w:val="21"/>
        </w:rPr>
      </w:pPr>
      <w:r w:rsidRPr="009402EE">
        <w:rPr>
          <w:noProof/>
          <w:sz w:val="21"/>
          <w:szCs w:val="21"/>
        </w:rPr>
        <mc:AlternateContent>
          <mc:Choice Requires="wps">
            <w:drawing>
              <wp:anchor distT="45720" distB="45720" distL="114300" distR="114300" simplePos="0" relativeHeight="251704321" behindDoc="0" locked="0" layoutInCell="1" allowOverlap="1" wp14:anchorId="18096A1D" wp14:editId="598DE75F">
                <wp:simplePos x="0" y="0"/>
                <wp:positionH relativeFrom="column">
                  <wp:posOffset>3289124</wp:posOffset>
                </wp:positionH>
                <wp:positionV relativeFrom="paragraph">
                  <wp:posOffset>202697</wp:posOffset>
                </wp:positionV>
                <wp:extent cx="3303270" cy="41645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416459"/>
                        </a:xfrm>
                        <a:prstGeom prst="rect">
                          <a:avLst/>
                        </a:prstGeom>
                        <a:noFill/>
                        <a:ln w="9525">
                          <a:noFill/>
                          <a:miter lim="800000"/>
                          <a:headEnd/>
                          <a:tailEnd/>
                        </a:ln>
                      </wps:spPr>
                      <wps:txbx>
                        <w:txbxContent>
                          <w:p w14:paraId="52CAF354" w14:textId="603F5905" w:rsidR="0001406D" w:rsidRDefault="0001406D" w:rsidP="009402EE">
                            <w:pPr>
                              <w:rPr>
                                <w:rFonts w:ascii="Arial" w:hAnsi="Arial" w:cs="Arial"/>
                                <w:i/>
                                <w:iCs/>
                                <w:sz w:val="16"/>
                                <w:szCs w:val="16"/>
                              </w:rPr>
                            </w:pPr>
                            <w:r>
                              <w:rPr>
                                <w:rFonts w:ascii="Arial" w:hAnsi="Arial" w:cs="Arial"/>
                                <w:i/>
                                <w:iCs/>
                                <w:sz w:val="16"/>
                                <w:szCs w:val="16"/>
                              </w:rPr>
                              <w:t>Written by Cory Edwards, Extension Agent - Better Living for Texans</w:t>
                            </w:r>
                          </w:p>
                          <w:p w14:paraId="3124CF37" w14:textId="6777CD38" w:rsidR="009402EE" w:rsidRPr="003C4736" w:rsidRDefault="009E6D6E" w:rsidP="009402EE">
                            <w:pPr>
                              <w:rPr>
                                <w:rFonts w:ascii="Arial" w:hAnsi="Arial" w:cs="Arial"/>
                                <w:i/>
                                <w:iCs/>
                                <w:sz w:val="16"/>
                                <w:szCs w:val="16"/>
                              </w:rPr>
                            </w:pPr>
                            <w:r>
                              <w:rPr>
                                <w:rFonts w:ascii="Arial" w:hAnsi="Arial" w:cs="Arial"/>
                                <w:i/>
                                <w:iCs/>
                                <w:sz w:val="16"/>
                                <w:szCs w:val="16"/>
                              </w:rPr>
                              <w:t xml:space="preserve">Content and Photo </w:t>
                            </w:r>
                            <w:r w:rsidR="009402EE" w:rsidRPr="003C4736">
                              <w:rPr>
                                <w:rFonts w:ascii="Arial" w:hAnsi="Arial" w:cs="Arial"/>
                                <w:i/>
                                <w:iCs/>
                                <w:sz w:val="16"/>
                                <w:szCs w:val="16"/>
                              </w:rPr>
                              <w:t xml:space="preserve">Source:  Centers for Disease Control, </w:t>
                            </w:r>
                            <w:r w:rsidR="009402EE">
                              <w:rPr>
                                <w:rFonts w:ascii="Arial" w:hAnsi="Arial" w:cs="Arial"/>
                                <w:i/>
                                <w:iCs/>
                                <w:sz w:val="16"/>
                                <w:szCs w:val="16"/>
                              </w:rPr>
                              <w:t>health.gov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96A1D" id="_x0000_t202" coordsize="21600,21600" o:spt="202" path="m,l,21600r21600,l21600,xe">
                <v:stroke joinstyle="miter"/>
                <v:path gradientshapeok="t" o:connecttype="rect"/>
              </v:shapetype>
              <v:shape id="Text Box 2" o:spid="_x0000_s1026" type="#_x0000_t202" style="position:absolute;left:0;text-align:left;margin-left:259pt;margin-top:15.95pt;width:260.1pt;height:32.8pt;z-index:251704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" filled="f" stroked="f">
                <v:textbox>
                  <w:txbxContent>
                    <w:p w14:paraId="52CAF354" w14:textId="603F5905" w:rsidR="0001406D" w:rsidRDefault="0001406D" w:rsidP="009402EE">
                      <w:pPr>
                        <w:rPr>
                          <w:rFonts w:ascii="Arial" w:hAnsi="Arial" w:cs="Arial"/>
                          <w:i/>
                          <w:iCs/>
                          <w:sz w:val="16"/>
                          <w:szCs w:val="16"/>
                        </w:rPr>
                      </w:pPr>
                      <w:r>
                        <w:rPr>
                          <w:rFonts w:ascii="Arial" w:hAnsi="Arial" w:cs="Arial"/>
                          <w:i/>
                          <w:iCs/>
                          <w:sz w:val="16"/>
                          <w:szCs w:val="16"/>
                        </w:rPr>
                        <w:t>Written by Cory Edwards, Extension Agent - Better Living for Texans</w:t>
                      </w:r>
                    </w:p>
                    <w:p w14:paraId="3124CF37" w14:textId="6777CD38" w:rsidR="009402EE" w:rsidRPr="003C4736" w:rsidRDefault="009E6D6E" w:rsidP="009402EE">
                      <w:pPr>
                        <w:rPr>
                          <w:rFonts w:ascii="Arial" w:hAnsi="Arial" w:cs="Arial"/>
                          <w:i/>
                          <w:iCs/>
                          <w:sz w:val="16"/>
                          <w:szCs w:val="16"/>
                        </w:rPr>
                      </w:pPr>
                      <w:r>
                        <w:rPr>
                          <w:rFonts w:ascii="Arial" w:hAnsi="Arial" w:cs="Arial"/>
                          <w:i/>
                          <w:iCs/>
                          <w:sz w:val="16"/>
                          <w:szCs w:val="16"/>
                        </w:rPr>
                        <w:t xml:space="preserve">Content and Photo </w:t>
                      </w:r>
                      <w:r w:rsidR="009402EE" w:rsidRPr="003C4736">
                        <w:rPr>
                          <w:rFonts w:ascii="Arial" w:hAnsi="Arial" w:cs="Arial"/>
                          <w:i/>
                          <w:iCs/>
                          <w:sz w:val="16"/>
                          <w:szCs w:val="16"/>
                        </w:rPr>
                        <w:t xml:space="preserve">Source:  Centers for Disease Control, </w:t>
                      </w:r>
                      <w:r w:rsidR="009402EE">
                        <w:rPr>
                          <w:rFonts w:ascii="Arial" w:hAnsi="Arial" w:cs="Arial"/>
                          <w:i/>
                          <w:iCs/>
                          <w:sz w:val="16"/>
                          <w:szCs w:val="16"/>
                        </w:rPr>
                        <w:t>health.gov</w:t>
                      </w:r>
                    </w:p>
                  </w:txbxContent>
                </v:textbox>
              </v:shape>
            </w:pict>
          </mc:Fallback>
        </mc:AlternateContent>
      </w:r>
      <w:r w:rsidR="009402EE" w:rsidRPr="005C67F4">
        <w:rPr>
          <w:sz w:val="21"/>
          <w:szCs w:val="21"/>
        </w:rPr>
        <w:t>60 mins (</w:t>
      </w:r>
      <w:r w:rsidR="000A5BA7" w:rsidRPr="005C67F4">
        <w:rPr>
          <w:sz w:val="21"/>
          <w:szCs w:val="21"/>
        </w:rPr>
        <w:t>one</w:t>
      </w:r>
      <w:r w:rsidR="009402EE" w:rsidRPr="005C67F4">
        <w:rPr>
          <w:sz w:val="21"/>
          <w:szCs w:val="21"/>
        </w:rPr>
        <w:t xml:space="preserve"> hour) or more of moderate-to-vigorous intensity physical activity daily</w:t>
      </w:r>
    </w:p>
    <w:p w14:paraId="07212D75" w14:textId="37B192FB" w:rsidR="009402EE" w:rsidRPr="005C67F4" w:rsidRDefault="009402EE" w:rsidP="005C67F4">
      <w:pPr>
        <w:pStyle w:val="ListParagraph"/>
        <w:numPr>
          <w:ilvl w:val="0"/>
          <w:numId w:val="28"/>
        </w:numPr>
        <w:spacing w:after="120"/>
        <w:ind w:left="180" w:hanging="180"/>
        <w:rPr>
          <w:sz w:val="21"/>
          <w:szCs w:val="21"/>
        </w:rPr>
      </w:pPr>
      <w:r w:rsidRPr="005C67F4">
        <w:rPr>
          <w:sz w:val="21"/>
          <w:szCs w:val="21"/>
        </w:rPr>
        <w:t>A variety of enjoyable physical activities</w:t>
      </w:r>
    </w:p>
    <w:p w14:paraId="1ED995E2" w14:textId="71DFEF11" w:rsidR="009402EE" w:rsidRPr="005C67F4" w:rsidRDefault="009402EE" w:rsidP="005C67F4">
      <w:pPr>
        <w:pStyle w:val="ListParagraph"/>
        <w:numPr>
          <w:ilvl w:val="0"/>
          <w:numId w:val="29"/>
        </w:numPr>
        <w:spacing w:after="120"/>
        <w:ind w:left="180" w:hanging="180"/>
        <w:rPr>
          <w:sz w:val="21"/>
          <w:szCs w:val="21"/>
        </w:rPr>
      </w:pPr>
      <w:r w:rsidRPr="005C67F4">
        <w:rPr>
          <w:sz w:val="21"/>
          <w:szCs w:val="21"/>
        </w:rPr>
        <w:t xml:space="preserve">As part of the 60 minutes, on at least </w:t>
      </w:r>
      <w:r w:rsidR="000A5BA7" w:rsidRPr="005C67F4">
        <w:rPr>
          <w:sz w:val="21"/>
          <w:szCs w:val="21"/>
        </w:rPr>
        <w:t>three</w:t>
      </w:r>
      <w:r w:rsidRPr="005C67F4">
        <w:rPr>
          <w:sz w:val="21"/>
          <w:szCs w:val="21"/>
        </w:rPr>
        <w:t xml:space="preserve"> days a week, children and adolescents need:</w:t>
      </w:r>
    </w:p>
    <w:p w14:paraId="1C57B14E" w14:textId="00A3E93C" w:rsidR="009402EE" w:rsidRPr="005C67F4" w:rsidRDefault="009402EE" w:rsidP="005C67F4">
      <w:pPr>
        <w:pStyle w:val="ListParagraph"/>
        <w:numPr>
          <w:ilvl w:val="0"/>
          <w:numId w:val="29"/>
        </w:numPr>
        <w:spacing w:after="120"/>
        <w:ind w:left="180" w:hanging="180"/>
        <w:rPr>
          <w:sz w:val="21"/>
          <w:szCs w:val="21"/>
        </w:rPr>
      </w:pPr>
      <w:r w:rsidRPr="005C67F4">
        <w:rPr>
          <w:sz w:val="21"/>
          <w:szCs w:val="21"/>
        </w:rPr>
        <w:t>Vigorous activity such as running or soccer</w:t>
      </w:r>
    </w:p>
    <w:p w14:paraId="6B39CBA2" w14:textId="0C327DA1" w:rsidR="009402EE" w:rsidRPr="005C67F4" w:rsidRDefault="009402EE" w:rsidP="005C67F4">
      <w:pPr>
        <w:pStyle w:val="ListParagraph"/>
        <w:numPr>
          <w:ilvl w:val="0"/>
          <w:numId w:val="29"/>
        </w:numPr>
        <w:spacing w:after="120"/>
        <w:ind w:left="180" w:right="-23" w:hanging="180"/>
        <w:rPr>
          <w:sz w:val="21"/>
          <w:szCs w:val="21"/>
        </w:rPr>
      </w:pPr>
      <w:r w:rsidRPr="005C67F4">
        <w:t>Activity that strengthens muscles such as</w:t>
      </w:r>
      <w:r w:rsidR="000A5BA7" w:rsidRPr="005C67F4">
        <w:t xml:space="preserve"> </w:t>
      </w:r>
      <w:r w:rsidRPr="005C67F4">
        <w:t>climbing or push ups</w:t>
      </w:r>
    </w:p>
    <w:p w14:paraId="2345FEF0" w14:textId="6FA15219" w:rsidR="009402EE" w:rsidRPr="005C67F4" w:rsidRDefault="009402EE" w:rsidP="005C67F4">
      <w:pPr>
        <w:pStyle w:val="ListParagraph"/>
        <w:numPr>
          <w:ilvl w:val="0"/>
          <w:numId w:val="29"/>
        </w:numPr>
        <w:spacing w:after="120"/>
        <w:ind w:left="180" w:hanging="180"/>
        <w:rPr>
          <w:sz w:val="21"/>
          <w:szCs w:val="21"/>
        </w:rPr>
      </w:pPr>
      <w:r w:rsidRPr="005C67F4">
        <w:rPr>
          <w:sz w:val="21"/>
          <w:szCs w:val="21"/>
        </w:rPr>
        <w:t>Activity that strengthens bones such as gymnastics or jumping rope</w:t>
      </w:r>
    </w:p>
    <w:p w14:paraId="4F52050B" w14:textId="3FE58C5A" w:rsidR="009402EE" w:rsidRPr="009402EE" w:rsidRDefault="009402EE" w:rsidP="009402EE">
      <w:pPr>
        <w:spacing w:after="120"/>
        <w:rPr>
          <w:rFonts w:ascii="Arial" w:hAnsi="Arial" w:cs="Arial"/>
          <w:b/>
          <w:bCs/>
          <w:sz w:val="21"/>
          <w:szCs w:val="21"/>
        </w:rPr>
      </w:pPr>
      <w:r w:rsidRPr="009402EE">
        <w:rPr>
          <w:rFonts w:ascii="Arial" w:hAnsi="Arial" w:cs="Arial"/>
          <w:b/>
          <w:bCs/>
          <w:sz w:val="21"/>
          <w:szCs w:val="21"/>
        </w:rPr>
        <w:t>Adults (ages 18-64</w:t>
      </w:r>
      <w:r w:rsidR="000A5BA7" w:rsidRPr="000A5BA7">
        <w:rPr>
          <w:rFonts w:ascii="Arial" w:hAnsi="Arial" w:cs="Arial"/>
          <w:b/>
          <w:bCs/>
          <w:sz w:val="21"/>
          <w:szCs w:val="21"/>
        </w:rPr>
        <w:t xml:space="preserve"> </w:t>
      </w:r>
      <w:r w:rsidR="000A5BA7">
        <w:rPr>
          <w:rFonts w:ascii="Arial" w:hAnsi="Arial" w:cs="Arial"/>
          <w:b/>
          <w:bCs/>
          <w:sz w:val="21"/>
          <w:szCs w:val="21"/>
        </w:rPr>
        <w:t>years</w:t>
      </w:r>
      <w:r w:rsidRPr="009402EE">
        <w:rPr>
          <w:rFonts w:ascii="Arial" w:hAnsi="Arial" w:cs="Arial"/>
          <w:b/>
          <w:bCs/>
          <w:sz w:val="21"/>
          <w:szCs w:val="21"/>
        </w:rPr>
        <w:t>)</w:t>
      </w:r>
    </w:p>
    <w:p w14:paraId="18985841" w14:textId="37C1D451" w:rsidR="009402EE" w:rsidRPr="005C67F4" w:rsidRDefault="009402EE" w:rsidP="005C67F4">
      <w:pPr>
        <w:pStyle w:val="ListParagraph"/>
        <w:numPr>
          <w:ilvl w:val="0"/>
          <w:numId w:val="33"/>
        </w:numPr>
        <w:spacing w:after="120"/>
        <w:ind w:left="1800" w:hanging="1440"/>
        <w:rPr>
          <w:sz w:val="21"/>
          <w:szCs w:val="21"/>
        </w:rPr>
      </w:pPr>
      <w:r w:rsidRPr="005C67F4">
        <w:rPr>
          <w:sz w:val="21"/>
          <w:szCs w:val="21"/>
        </w:rPr>
        <w:t>At least 150 minutes a week of moderate intensity activity such as brisk walking</w:t>
      </w:r>
    </w:p>
    <w:p w14:paraId="277E869D" w14:textId="6B963FD3" w:rsidR="009402EE" w:rsidRPr="005C67F4" w:rsidRDefault="009402EE" w:rsidP="005C67F4">
      <w:pPr>
        <w:pStyle w:val="ListParagraph"/>
        <w:numPr>
          <w:ilvl w:val="0"/>
          <w:numId w:val="29"/>
        </w:numPr>
        <w:spacing w:after="120"/>
        <w:ind w:left="1800" w:hanging="1890"/>
        <w:rPr>
          <w:sz w:val="21"/>
          <w:szCs w:val="21"/>
        </w:rPr>
      </w:pPr>
      <w:r w:rsidRPr="005C67F4">
        <w:rPr>
          <w:sz w:val="21"/>
          <w:szCs w:val="21"/>
        </w:rPr>
        <w:t xml:space="preserve">At least </w:t>
      </w:r>
      <w:r w:rsidR="000A5BA7" w:rsidRPr="005C67F4">
        <w:rPr>
          <w:sz w:val="21"/>
          <w:szCs w:val="21"/>
        </w:rPr>
        <w:t>two</w:t>
      </w:r>
      <w:r w:rsidRPr="005C67F4">
        <w:rPr>
          <w:sz w:val="21"/>
          <w:szCs w:val="21"/>
        </w:rPr>
        <w:t xml:space="preserve"> days a week of activities that strengthen muscles</w:t>
      </w:r>
    </w:p>
    <w:p w14:paraId="3BFEF613" w14:textId="0E511251" w:rsidR="009402EE" w:rsidRPr="005C67F4" w:rsidRDefault="009402EE" w:rsidP="005C67F4">
      <w:pPr>
        <w:pStyle w:val="ListParagraph"/>
        <w:numPr>
          <w:ilvl w:val="0"/>
          <w:numId w:val="29"/>
        </w:numPr>
        <w:spacing w:after="120"/>
        <w:ind w:left="180" w:hanging="180"/>
        <w:rPr>
          <w:sz w:val="21"/>
          <w:szCs w:val="21"/>
        </w:rPr>
      </w:pPr>
      <w:r w:rsidRPr="005C67F4">
        <w:rPr>
          <w:sz w:val="21"/>
          <w:szCs w:val="21"/>
        </w:rPr>
        <w:t>Aim for the recommended activity level but be as active as one is able</w:t>
      </w:r>
    </w:p>
    <w:p w14:paraId="3F3303DB" w14:textId="54543D42" w:rsidR="009402EE" w:rsidRPr="009402EE" w:rsidRDefault="009402EE" w:rsidP="009402EE">
      <w:pPr>
        <w:spacing w:after="120"/>
        <w:rPr>
          <w:rFonts w:ascii="Arial" w:hAnsi="Arial" w:cs="Arial"/>
          <w:b/>
          <w:bCs/>
          <w:sz w:val="21"/>
          <w:szCs w:val="21"/>
        </w:rPr>
      </w:pPr>
      <w:r w:rsidRPr="009402EE">
        <w:rPr>
          <w:rFonts w:ascii="Arial" w:hAnsi="Arial" w:cs="Arial"/>
          <w:b/>
          <w:bCs/>
          <w:sz w:val="21"/>
          <w:szCs w:val="21"/>
        </w:rPr>
        <w:t>Older Adults (</w:t>
      </w:r>
      <w:r w:rsidR="00CC68F8">
        <w:rPr>
          <w:rFonts w:ascii="Arial" w:hAnsi="Arial" w:cs="Arial"/>
          <w:b/>
          <w:bCs/>
          <w:sz w:val="21"/>
          <w:szCs w:val="21"/>
        </w:rPr>
        <w:t xml:space="preserve">ages </w:t>
      </w:r>
      <w:r w:rsidRPr="009402EE">
        <w:rPr>
          <w:rFonts w:ascii="Arial" w:hAnsi="Arial" w:cs="Arial"/>
          <w:b/>
          <w:bCs/>
          <w:sz w:val="21"/>
          <w:szCs w:val="21"/>
        </w:rPr>
        <w:t xml:space="preserve">65 </w:t>
      </w:r>
      <w:r w:rsidR="000A5BA7">
        <w:rPr>
          <w:rFonts w:ascii="Arial" w:hAnsi="Arial" w:cs="Arial"/>
          <w:b/>
          <w:bCs/>
          <w:sz w:val="21"/>
          <w:szCs w:val="21"/>
        </w:rPr>
        <w:t>years</w:t>
      </w:r>
      <w:r w:rsidR="000A5BA7">
        <w:rPr>
          <w:rFonts w:ascii="Arial" w:hAnsi="Arial" w:cs="Arial"/>
          <w:b/>
          <w:bCs/>
          <w:sz w:val="21"/>
          <w:szCs w:val="21"/>
        </w:rPr>
        <w:t xml:space="preserve"> a</w:t>
      </w:r>
      <w:r w:rsidRPr="009402EE">
        <w:rPr>
          <w:rFonts w:ascii="Arial" w:hAnsi="Arial" w:cs="Arial"/>
          <w:b/>
          <w:bCs/>
          <w:sz w:val="21"/>
          <w:szCs w:val="21"/>
        </w:rPr>
        <w:t xml:space="preserve">nd </w:t>
      </w:r>
      <w:r w:rsidR="000A5BA7">
        <w:rPr>
          <w:rFonts w:ascii="Arial" w:hAnsi="Arial" w:cs="Arial"/>
          <w:b/>
          <w:bCs/>
          <w:sz w:val="21"/>
          <w:szCs w:val="21"/>
        </w:rPr>
        <w:t>o</w:t>
      </w:r>
      <w:r w:rsidRPr="009402EE">
        <w:rPr>
          <w:rFonts w:ascii="Arial" w:hAnsi="Arial" w:cs="Arial"/>
          <w:b/>
          <w:bCs/>
          <w:sz w:val="21"/>
          <w:szCs w:val="21"/>
        </w:rPr>
        <w:t>lder)</w:t>
      </w:r>
    </w:p>
    <w:p w14:paraId="2327B0F1" w14:textId="35829A0B" w:rsidR="009402EE" w:rsidRPr="005C67F4" w:rsidRDefault="009402EE" w:rsidP="005C67F4">
      <w:pPr>
        <w:pStyle w:val="ListParagraph"/>
        <w:numPr>
          <w:ilvl w:val="0"/>
          <w:numId w:val="29"/>
        </w:numPr>
        <w:spacing w:after="120"/>
        <w:ind w:left="180" w:hanging="180"/>
        <w:rPr>
          <w:sz w:val="21"/>
          <w:szCs w:val="21"/>
        </w:rPr>
      </w:pPr>
      <w:r w:rsidRPr="005C67F4">
        <w:rPr>
          <w:sz w:val="21"/>
          <w:szCs w:val="21"/>
        </w:rPr>
        <w:t>At least 150 minutes a week of moderate intensity activity such as brisk walking</w:t>
      </w:r>
    </w:p>
    <w:p w14:paraId="44BBD2DC" w14:textId="5FC10477" w:rsidR="009402EE" w:rsidRPr="005C67F4" w:rsidRDefault="009402EE" w:rsidP="005C67F4">
      <w:pPr>
        <w:pStyle w:val="ListParagraph"/>
        <w:numPr>
          <w:ilvl w:val="0"/>
          <w:numId w:val="29"/>
        </w:numPr>
        <w:spacing w:after="120"/>
        <w:ind w:left="180" w:hanging="180"/>
        <w:rPr>
          <w:sz w:val="21"/>
          <w:szCs w:val="21"/>
        </w:rPr>
      </w:pPr>
      <w:r w:rsidRPr="005C67F4">
        <w:rPr>
          <w:sz w:val="21"/>
          <w:szCs w:val="21"/>
        </w:rPr>
        <w:t xml:space="preserve">At least </w:t>
      </w:r>
      <w:r w:rsidR="000A5BA7" w:rsidRPr="005C67F4">
        <w:rPr>
          <w:sz w:val="21"/>
          <w:szCs w:val="21"/>
        </w:rPr>
        <w:t>two</w:t>
      </w:r>
      <w:r w:rsidRPr="005C67F4">
        <w:rPr>
          <w:sz w:val="21"/>
          <w:szCs w:val="21"/>
        </w:rPr>
        <w:t xml:space="preserve"> days a week of activities that strengthen muscles</w:t>
      </w:r>
    </w:p>
    <w:p w14:paraId="74951C6F" w14:textId="3F51BB39" w:rsidR="009402EE" w:rsidRPr="005C67F4" w:rsidRDefault="009402EE" w:rsidP="005C67F4">
      <w:pPr>
        <w:pStyle w:val="ListParagraph"/>
        <w:numPr>
          <w:ilvl w:val="0"/>
          <w:numId w:val="29"/>
        </w:numPr>
        <w:spacing w:after="120"/>
        <w:ind w:left="180" w:hanging="180"/>
        <w:rPr>
          <w:sz w:val="21"/>
          <w:szCs w:val="21"/>
        </w:rPr>
      </w:pPr>
      <w:r w:rsidRPr="005C67F4">
        <w:rPr>
          <w:sz w:val="21"/>
          <w:szCs w:val="21"/>
        </w:rPr>
        <w:t>Activities to improve balance such as standing on one foot</w:t>
      </w:r>
    </w:p>
    <w:p w14:paraId="1770B85A" w14:textId="36BB972B" w:rsidR="009402EE" w:rsidRPr="005C67F4" w:rsidRDefault="009402EE" w:rsidP="005C67F4">
      <w:pPr>
        <w:pStyle w:val="ListParagraph"/>
        <w:numPr>
          <w:ilvl w:val="0"/>
          <w:numId w:val="29"/>
        </w:numPr>
        <w:spacing w:after="120"/>
        <w:ind w:left="180" w:hanging="180"/>
        <w:rPr>
          <w:sz w:val="21"/>
          <w:szCs w:val="21"/>
        </w:rPr>
      </w:pPr>
      <w:r w:rsidRPr="005C67F4">
        <w:rPr>
          <w:sz w:val="21"/>
          <w:szCs w:val="21"/>
        </w:rPr>
        <w:t>Aim for the recommended activity level but be as active as one is able</w:t>
      </w:r>
    </w:p>
    <w:p w14:paraId="34142010" w14:textId="4F43A032" w:rsidR="00897474" w:rsidRDefault="00897474" w:rsidP="00897474">
      <w:pPr>
        <w:jc w:val="center"/>
        <w:rPr>
          <w:rFonts w:ascii="Tahoma" w:hAnsi="Tahoma" w:cs="Tahoma"/>
          <w:b/>
          <w:color w:val="500000"/>
          <w:sz w:val="32"/>
        </w:rPr>
        <w:sectPr w:rsidR="00897474" w:rsidSect="009402EE">
          <w:type w:val="continuous"/>
          <w:pgSz w:w="12240" w:h="15840"/>
          <w:pgMar w:top="2880" w:right="1008" w:bottom="1008" w:left="1008" w:header="720" w:footer="720" w:gutter="0"/>
          <w:cols w:num="2" w:space="370"/>
          <w:docGrid w:linePitch="360"/>
        </w:sectPr>
      </w:pPr>
    </w:p>
    <w:p w14:paraId="2D6BD535" w14:textId="0E40EA62" w:rsidR="00503E81" w:rsidRPr="009D4E30" w:rsidRDefault="00887481" w:rsidP="00897474">
      <w:pPr>
        <w:jc w:val="center"/>
        <w:rPr>
          <w:rFonts w:ascii="Tahoma" w:hAnsi="Tahoma" w:cs="Tahoma"/>
          <w:b/>
          <w:color w:val="632423"/>
        </w:rPr>
      </w:pPr>
      <w:r>
        <w:rPr>
          <w:rFonts w:ascii="Tahoma" w:hAnsi="Tahoma" w:cs="Tahoma"/>
          <w:b/>
          <w:color w:val="500000"/>
          <w:sz w:val="32"/>
        </w:rPr>
        <w:lastRenderedPageBreak/>
        <w:t>L</w:t>
      </w:r>
      <w:r w:rsidR="00503E81" w:rsidRPr="009D4E30">
        <w:rPr>
          <w:rFonts w:ascii="Tahoma" w:hAnsi="Tahoma" w:cs="Tahoma"/>
          <w:b/>
          <w:color w:val="500000"/>
          <w:sz w:val="32"/>
        </w:rPr>
        <w:t>ocal E</w:t>
      </w:r>
      <w:r w:rsidR="00AB5B85">
        <w:rPr>
          <w:rFonts w:ascii="Tahoma" w:hAnsi="Tahoma" w:cs="Tahoma"/>
          <w:b/>
          <w:color w:val="500000"/>
          <w:sz w:val="32"/>
        </w:rPr>
        <w:t>v</w:t>
      </w:r>
      <w:r w:rsidR="00503E81" w:rsidRPr="009D4E30">
        <w:rPr>
          <w:rFonts w:ascii="Tahoma" w:hAnsi="Tahoma" w:cs="Tahoma"/>
          <w:b/>
          <w:color w:val="500000"/>
          <w:sz w:val="32"/>
        </w:rPr>
        <w:t>ents</w:t>
      </w:r>
    </w:p>
    <w:p w14:paraId="1CDF2A39" w14:textId="4553A4D3" w:rsidR="00503E81" w:rsidRDefault="00503E81" w:rsidP="00503E81">
      <w:pPr>
        <w:spacing w:after="80"/>
        <w:rPr>
          <w:rFonts w:ascii="Tahoma" w:hAnsi="Tahoma" w:cs="Tahoma"/>
          <w:b/>
          <w:color w:val="632423"/>
        </w:rPr>
      </w:pPr>
    </w:p>
    <w:p w14:paraId="6A173304" w14:textId="795D4010" w:rsidR="00426861" w:rsidRPr="00426861" w:rsidRDefault="00426861" w:rsidP="00426861">
      <w:r w:rsidRPr="00426861">
        <w:fldChar w:fldCharType="begin"/>
      </w:r>
      <w:r w:rsidRPr="00426861">
        <w:instrText xml:space="preserve"> INCLUDEPICTURE "https://cdn.pixabay.com/photo/2017/12/12/15/24/christmas-3014909_960_720.jpg" \* MERGEFORMATINET </w:instrText>
      </w:r>
      <w:r w:rsidRPr="00426861">
        <w:fldChar w:fldCharType="end"/>
      </w:r>
    </w:p>
    <w:p w14:paraId="2648F04E" w14:textId="167B43CB" w:rsidR="008A3384" w:rsidRDefault="008A3384" w:rsidP="00503E81">
      <w:pPr>
        <w:spacing w:after="80"/>
        <w:rPr>
          <w:rFonts w:ascii="Tahoma" w:hAnsi="Tahoma" w:cs="Tahoma"/>
          <w:b/>
          <w:color w:val="632423"/>
        </w:rPr>
      </w:pPr>
    </w:p>
    <w:p w14:paraId="0CF1846C" w14:textId="21726BA9"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25A4F33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4A1B40B2"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7639EEA7" w:rsidR="008A3384" w:rsidRDefault="008A3384" w:rsidP="00503E81">
      <w:pPr>
        <w:spacing w:after="80"/>
        <w:rPr>
          <w:rFonts w:ascii="Tahoma" w:hAnsi="Tahoma" w:cs="Tahoma"/>
          <w:b/>
          <w:color w:val="632423"/>
        </w:rPr>
      </w:pPr>
    </w:p>
    <w:p w14:paraId="278563FF" w14:textId="77777777" w:rsidR="00AB5B85" w:rsidRDefault="00AB5B85" w:rsidP="00503E81">
      <w:pPr>
        <w:spacing w:after="80"/>
        <w:rPr>
          <w:rFonts w:ascii="Tahoma" w:hAnsi="Tahoma" w:cs="Tahoma"/>
          <w:b/>
          <w:color w:val="632423"/>
        </w:rPr>
      </w:pPr>
    </w:p>
    <w:p w14:paraId="5A2CEE02" w14:textId="5DD625D7" w:rsidR="004F243B" w:rsidRPr="00616030" w:rsidRDefault="004F243B" w:rsidP="00A60396">
      <w:pPr>
        <w:spacing w:after="80"/>
        <w:rPr>
          <w:rFonts w:ascii="Tahoma" w:hAnsi="Tahoma" w:cs="Tahoma"/>
          <w:b/>
          <w:color w:val="632423"/>
          <w:sz w:val="20"/>
          <w:szCs w:val="20"/>
        </w:rPr>
      </w:pPr>
    </w:p>
    <w:p w14:paraId="1EE28FCC" w14:textId="7092097D"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lastRenderedPageBreak/>
        <w:t>Recipe of the Month</w:t>
      </w:r>
    </w:p>
    <w:p w14:paraId="677090EB" w14:textId="0CFB71FD" w:rsidR="00EB62EB" w:rsidRPr="00EB62EB" w:rsidRDefault="00F04904" w:rsidP="00EB62EB">
      <w:pPr>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0A14EB">
        <w:rPr>
          <w:rFonts w:ascii="Arial" w:hAnsi="Arial" w:cs="Arial"/>
          <w:bCs/>
          <w:color w:val="632423"/>
          <w:sz w:val="18"/>
          <w:szCs w:val="11"/>
        </w:rPr>
        <w:t>MyPlate Kitchen</w:t>
      </w:r>
    </w:p>
    <w:p w14:paraId="2ACC7E89" w14:textId="1A40CFCE" w:rsidR="009402EE" w:rsidRDefault="009402EE" w:rsidP="009402EE">
      <w:pPr>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Pr>
          <w:rFonts w:ascii="Arial" w:hAnsi="Arial" w:cs="Arial"/>
          <w:b/>
          <w:bCs/>
          <w:color w:val="500000"/>
        </w:rPr>
        <w:t>Honey Milk Balls</w:t>
      </w:r>
    </w:p>
    <w:p w14:paraId="3465E63A" w14:textId="4370DF3D" w:rsidR="00EB62EB" w:rsidRPr="00372C93" w:rsidRDefault="00EB62EB" w:rsidP="00EB62EB">
      <w:r>
        <w:rPr>
          <w:rFonts w:ascii="Arial" w:hAnsi="Arial" w:cs="Arial"/>
          <w:b/>
          <w:noProof/>
          <w:color w:val="632423"/>
          <w:sz w:val="32"/>
        </w:rPr>
        <mc:AlternateContent>
          <mc:Choice Requires="wps">
            <w:drawing>
              <wp:anchor distT="0" distB="0" distL="114300" distR="114300" simplePos="0" relativeHeight="251710465" behindDoc="0" locked="0" layoutInCell="1" allowOverlap="1" wp14:anchorId="70046950" wp14:editId="1A040BEF">
                <wp:simplePos x="0" y="0"/>
                <wp:positionH relativeFrom="column">
                  <wp:posOffset>-87819</wp:posOffset>
                </wp:positionH>
                <wp:positionV relativeFrom="paragraph">
                  <wp:posOffset>186879</wp:posOffset>
                </wp:positionV>
                <wp:extent cx="4870765" cy="416460"/>
                <wp:effectExtent l="0" t="0" r="0" b="0"/>
                <wp:wrapNone/>
                <wp:docPr id="2" name="Text Box 2"/>
                <wp:cNvGraphicFramePr/>
                <a:graphic xmlns:a="http://schemas.openxmlformats.org/drawingml/2006/main">
                  <a:graphicData uri="http://schemas.microsoft.com/office/word/2010/wordprocessingShape">
                    <wps:wsp>
                      <wps:cNvSpPr txBox="1"/>
                      <wps:spPr>
                        <a:xfrm>
                          <a:off x="0" y="0"/>
                          <a:ext cx="4870765" cy="416460"/>
                        </a:xfrm>
                        <a:prstGeom prst="rect">
                          <a:avLst/>
                        </a:prstGeom>
                        <a:noFill/>
                        <a:ln w="6350">
                          <a:noFill/>
                        </a:ln>
                      </wps:spPr>
                      <wps:txbx>
                        <w:txbxContent>
                          <w:p w14:paraId="297B7CEE" w14:textId="284A9582" w:rsidR="00EB62EB" w:rsidRPr="00EB62EB" w:rsidRDefault="00EB62EB" w:rsidP="00EB62EB">
                            <w:pPr>
                              <w:ind w:right="-36"/>
                              <w:rPr>
                                <w:rFonts w:ascii="Arial" w:hAnsi="Arial" w:cs="Arial"/>
                                <w:bCs/>
                                <w:color w:val="632423"/>
                                <w:sz w:val="20"/>
                                <w:szCs w:val="20"/>
                              </w:rPr>
                            </w:pPr>
                            <w:r w:rsidRPr="00EB62EB">
                              <w:rPr>
                                <w:rFonts w:ascii="Arial" w:hAnsi="Arial" w:cs="Arial"/>
                                <w:bCs/>
                                <w:color w:val="632423"/>
                                <w:sz w:val="20"/>
                                <w:szCs w:val="20"/>
                              </w:rPr>
                              <w:t>Honey milk balls make a great afternoon snack – packed with protein and calcium. They taste like a treat, so be sure to save a few for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6950" id="_x0000_s1027" type="#_x0000_t202" style="position:absolute;margin-left:-6.9pt;margin-top:14.7pt;width:383.5pt;height:32.8pt;z-index:251710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" filled="f" stroked="f" strokeweight=".5pt">
                <v:textbox>
                  <w:txbxContent>
                    <w:p w14:paraId="297B7CEE" w14:textId="284A9582" w:rsidR="00EB62EB" w:rsidRPr="00EB62EB" w:rsidRDefault="00EB62EB" w:rsidP="00EB62EB">
                      <w:pPr>
                        <w:ind w:right="-36"/>
                        <w:rPr>
                          <w:rFonts w:ascii="Arial" w:hAnsi="Arial" w:cs="Arial"/>
                          <w:bCs/>
                          <w:color w:val="632423"/>
                          <w:sz w:val="20"/>
                          <w:szCs w:val="20"/>
                        </w:rPr>
                      </w:pPr>
                      <w:r w:rsidRPr="00EB62EB">
                        <w:rPr>
                          <w:rFonts w:ascii="Arial" w:hAnsi="Arial" w:cs="Arial"/>
                          <w:bCs/>
                          <w:color w:val="632423"/>
                          <w:sz w:val="20"/>
                          <w:szCs w:val="20"/>
                        </w:rPr>
                        <w:t>Honey milk balls make a great afternoon snack – packed with protein and calcium. They taste like a treat, so be sure to save a few for yourself.</w:t>
                      </w:r>
                    </w:p>
                  </w:txbxContent>
                </v:textbox>
              </v:shape>
            </w:pict>
          </mc:Fallback>
        </mc:AlternateContent>
      </w:r>
      <w:r w:rsidRPr="009304DE">
        <w:rPr>
          <w:rFonts w:ascii="Arial" w:hAnsi="Arial" w:cs="Arial"/>
          <w:bCs/>
          <w:color w:val="632423"/>
          <w:sz w:val="20"/>
          <w:szCs w:val="20"/>
        </w:rPr>
        <w:t xml:space="preserve">Servings: </w:t>
      </w:r>
      <w:r>
        <w:rPr>
          <w:rFonts w:ascii="Arial" w:hAnsi="Arial" w:cs="Arial"/>
          <w:bCs/>
          <w:color w:val="632423"/>
          <w:sz w:val="20"/>
          <w:szCs w:val="20"/>
        </w:rPr>
        <w:t>20 balls</w:t>
      </w:r>
      <w:r w:rsidRPr="00372C93">
        <w:fldChar w:fldCharType="begin"/>
      </w:r>
      <w:r w:rsidRPr="00372C93">
        <w:instrText xml:space="preserve"> INCLUDEPICTURE "https://media-public.canva.com/MADWgZxLZWQ/1/thumbnail_large-1.jpg" \* MERGEFORMATINET </w:instrText>
      </w:r>
      <w:r w:rsidRPr="00372C93">
        <w:fldChar w:fldCharType="end"/>
      </w:r>
    </w:p>
    <w:p w14:paraId="0E60D8B2" w14:textId="1513993B" w:rsidR="00EB62EB" w:rsidRDefault="00EB62EB" w:rsidP="009402EE">
      <w:pPr>
        <w:rPr>
          <w:rFonts w:ascii="Arial" w:hAnsi="Arial" w:cs="Arial"/>
          <w:b/>
          <w:bCs/>
          <w:color w:val="500000"/>
        </w:rPr>
      </w:pPr>
    </w:p>
    <w:p w14:paraId="3D87457F" w14:textId="5C30F2FC" w:rsidR="00FC255E" w:rsidRDefault="00FC255E" w:rsidP="009402EE">
      <w:pPr>
        <w:ind w:right="-396"/>
        <w:rPr>
          <w:rFonts w:ascii="Arial" w:hAnsi="Arial" w:cs="Arial"/>
          <w:b/>
          <w:bCs/>
          <w:color w:val="500000"/>
        </w:rPr>
      </w:pPr>
    </w:p>
    <w:p w14:paraId="5CE6A6DB" w14:textId="77777777" w:rsidR="00EB62EB" w:rsidRPr="009304DE" w:rsidRDefault="00EB62EB" w:rsidP="009402EE">
      <w:pPr>
        <w:ind w:right="-396"/>
        <w:rPr>
          <w:rFonts w:ascii="Arial" w:hAnsi="Arial" w:cs="Arial"/>
          <w:bCs/>
          <w:color w:val="632423"/>
          <w:sz w:val="20"/>
          <w:szCs w:val="20"/>
        </w:rPr>
      </w:pPr>
    </w:p>
    <w:p w14:paraId="1C502ADB" w14:textId="6E49258C" w:rsidR="009402EE" w:rsidRPr="009304DE" w:rsidRDefault="009402EE" w:rsidP="009402EE">
      <w:pPr>
        <w:rPr>
          <w:rFonts w:ascii="Arial" w:hAnsi="Arial" w:cs="Arial"/>
          <w:b/>
          <w:color w:val="632423"/>
        </w:rPr>
      </w:pPr>
      <w:r w:rsidRPr="009304DE">
        <w:rPr>
          <w:rFonts w:ascii="Arial" w:hAnsi="Arial" w:cs="Arial"/>
          <w:b/>
          <w:color w:val="632423"/>
        </w:rPr>
        <w:t>Ingredients</w:t>
      </w:r>
    </w:p>
    <w:tbl>
      <w:tblPr>
        <w:tblStyle w:val="TableGrid"/>
        <w:tblpPr w:leftFromText="180" w:rightFromText="180" w:vertAnchor="text" w:horzAnchor="margin" w:tblpY="163"/>
        <w:tblW w:w="3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2700"/>
      </w:tblGrid>
      <w:tr w:rsidR="009402EE" w:rsidRPr="009304DE" w14:paraId="2248A1D2" w14:textId="77777777" w:rsidTr="003E61D4">
        <w:trPr>
          <w:trHeight w:val="315"/>
        </w:trPr>
        <w:tc>
          <w:tcPr>
            <w:tcW w:w="313" w:type="dxa"/>
          </w:tcPr>
          <w:p w14:paraId="4A88CB3B" w14:textId="77777777" w:rsidR="009402EE" w:rsidRPr="00EE723C" w:rsidRDefault="009402EE" w:rsidP="00005E95">
            <w:pPr>
              <w:tabs>
                <w:tab w:val="left" w:pos="360"/>
              </w:tabs>
              <w:rPr>
                <w:rFonts w:ascii="Arial" w:hAnsi="Arial" w:cs="Arial"/>
                <w:color w:val="632423"/>
                <w:sz w:val="21"/>
                <w:szCs w:val="28"/>
              </w:rPr>
            </w:pPr>
            <w:r>
              <w:rPr>
                <w:rFonts w:ascii="Arial" w:hAnsi="Arial" w:cs="Arial"/>
                <w:color w:val="632423"/>
                <w:sz w:val="21"/>
                <w:szCs w:val="28"/>
              </w:rPr>
              <w:t xml:space="preserve">¼  </w:t>
            </w:r>
          </w:p>
        </w:tc>
        <w:tc>
          <w:tcPr>
            <w:tcW w:w="2700" w:type="dxa"/>
          </w:tcPr>
          <w:p w14:paraId="7CE96EB2" w14:textId="77777777" w:rsidR="009402EE" w:rsidRPr="00EE723C" w:rsidRDefault="009402EE" w:rsidP="00005E95">
            <w:pPr>
              <w:tabs>
                <w:tab w:val="left" w:pos="360"/>
              </w:tabs>
              <w:ind w:left="-17"/>
              <w:rPr>
                <w:rFonts w:ascii="Arial" w:hAnsi="Arial" w:cs="Arial"/>
                <w:color w:val="632423"/>
                <w:sz w:val="21"/>
                <w:szCs w:val="28"/>
              </w:rPr>
            </w:pPr>
            <w:r>
              <w:rPr>
                <w:rFonts w:ascii="Arial" w:hAnsi="Arial" w:cs="Arial"/>
                <w:color w:val="632423"/>
                <w:sz w:val="21"/>
                <w:szCs w:val="28"/>
              </w:rPr>
              <w:t>cup honey</w:t>
            </w:r>
          </w:p>
        </w:tc>
      </w:tr>
      <w:tr w:rsidR="009402EE" w:rsidRPr="009304DE" w14:paraId="25E9E0FD" w14:textId="77777777" w:rsidTr="007630FA">
        <w:trPr>
          <w:trHeight w:val="315"/>
        </w:trPr>
        <w:tc>
          <w:tcPr>
            <w:tcW w:w="313" w:type="dxa"/>
          </w:tcPr>
          <w:p w14:paraId="5774B234" w14:textId="77777777" w:rsidR="009402EE" w:rsidRPr="00EE723C" w:rsidRDefault="009402EE" w:rsidP="00005E95">
            <w:pPr>
              <w:tabs>
                <w:tab w:val="left" w:pos="251"/>
              </w:tabs>
              <w:ind w:right="-491"/>
              <w:rPr>
                <w:rFonts w:ascii="Arial" w:hAnsi="Arial" w:cs="Arial"/>
                <w:color w:val="580000"/>
                <w:sz w:val="21"/>
                <w:szCs w:val="28"/>
              </w:rPr>
            </w:pPr>
            <w:r>
              <w:rPr>
                <w:rFonts w:ascii="Arial" w:hAnsi="Arial" w:cs="Arial"/>
                <w:color w:val="632423"/>
                <w:sz w:val="21"/>
                <w:szCs w:val="28"/>
              </w:rPr>
              <w:t xml:space="preserve">¼ </w:t>
            </w:r>
          </w:p>
        </w:tc>
        <w:tc>
          <w:tcPr>
            <w:tcW w:w="2700" w:type="dxa"/>
            <w:shd w:val="clear" w:color="auto" w:fill="auto"/>
          </w:tcPr>
          <w:p w14:paraId="32E56895" w14:textId="77777777" w:rsidR="009402EE" w:rsidRPr="00EE723C" w:rsidRDefault="009402EE" w:rsidP="00005E95">
            <w:pPr>
              <w:tabs>
                <w:tab w:val="left" w:pos="360"/>
              </w:tabs>
              <w:ind w:left="-17"/>
              <w:rPr>
                <w:rFonts w:ascii="Arial" w:hAnsi="Arial" w:cs="Arial"/>
                <w:color w:val="632423"/>
                <w:sz w:val="21"/>
                <w:szCs w:val="28"/>
              </w:rPr>
            </w:pPr>
            <w:r>
              <w:rPr>
                <w:rFonts w:ascii="Arial" w:hAnsi="Arial" w:cs="Arial"/>
                <w:color w:val="632423"/>
                <w:sz w:val="21"/>
                <w:szCs w:val="28"/>
              </w:rPr>
              <w:t>cup peanut butter</w:t>
            </w:r>
          </w:p>
        </w:tc>
      </w:tr>
      <w:tr w:rsidR="009402EE" w:rsidRPr="009304DE" w14:paraId="1BD910AC" w14:textId="77777777" w:rsidTr="003E61D4">
        <w:trPr>
          <w:trHeight w:val="315"/>
        </w:trPr>
        <w:tc>
          <w:tcPr>
            <w:tcW w:w="313" w:type="dxa"/>
          </w:tcPr>
          <w:p w14:paraId="186920FB" w14:textId="77777777" w:rsidR="009402EE" w:rsidRPr="00EE723C" w:rsidRDefault="009402EE" w:rsidP="00005E95">
            <w:pPr>
              <w:tabs>
                <w:tab w:val="left" w:pos="360"/>
              </w:tabs>
              <w:rPr>
                <w:rFonts w:ascii="Arial" w:hAnsi="Arial" w:cs="Arial"/>
                <w:color w:val="632423"/>
                <w:sz w:val="21"/>
                <w:szCs w:val="28"/>
              </w:rPr>
            </w:pPr>
            <w:r>
              <w:rPr>
                <w:rFonts w:ascii="Arial" w:hAnsi="Arial" w:cs="Arial"/>
                <w:color w:val="632423"/>
                <w:sz w:val="21"/>
                <w:szCs w:val="28"/>
              </w:rPr>
              <w:t xml:space="preserve">½  </w:t>
            </w:r>
          </w:p>
        </w:tc>
        <w:tc>
          <w:tcPr>
            <w:tcW w:w="2700" w:type="dxa"/>
          </w:tcPr>
          <w:p w14:paraId="1422F336" w14:textId="77777777" w:rsidR="009402EE" w:rsidRPr="00EE723C" w:rsidRDefault="009402EE" w:rsidP="00005E95">
            <w:pPr>
              <w:tabs>
                <w:tab w:val="left" w:pos="360"/>
              </w:tabs>
              <w:ind w:left="-17"/>
              <w:rPr>
                <w:rFonts w:ascii="Arial" w:hAnsi="Arial" w:cs="Arial"/>
                <w:color w:val="632423"/>
                <w:sz w:val="21"/>
                <w:szCs w:val="28"/>
              </w:rPr>
            </w:pPr>
            <w:r>
              <w:rPr>
                <w:rFonts w:ascii="Arial" w:hAnsi="Arial" w:cs="Arial"/>
                <w:color w:val="632423"/>
                <w:sz w:val="21"/>
                <w:szCs w:val="28"/>
              </w:rPr>
              <w:t>cup dry milk</w:t>
            </w:r>
          </w:p>
        </w:tc>
      </w:tr>
      <w:tr w:rsidR="009402EE" w:rsidRPr="009304DE" w14:paraId="42AB625E" w14:textId="77777777" w:rsidTr="003E61D4">
        <w:trPr>
          <w:trHeight w:val="315"/>
        </w:trPr>
        <w:tc>
          <w:tcPr>
            <w:tcW w:w="313" w:type="dxa"/>
          </w:tcPr>
          <w:p w14:paraId="716156D8" w14:textId="77777777" w:rsidR="009402EE" w:rsidRDefault="009402EE" w:rsidP="00005E95">
            <w:pPr>
              <w:tabs>
                <w:tab w:val="left" w:pos="360"/>
              </w:tabs>
              <w:rPr>
                <w:rFonts w:ascii="Arial" w:hAnsi="Arial" w:cs="Arial"/>
                <w:color w:val="632423"/>
                <w:sz w:val="21"/>
                <w:szCs w:val="28"/>
              </w:rPr>
            </w:pPr>
            <w:r>
              <w:rPr>
                <w:rFonts w:ascii="Arial" w:hAnsi="Arial" w:cs="Arial"/>
                <w:color w:val="632423"/>
                <w:sz w:val="21"/>
                <w:szCs w:val="28"/>
              </w:rPr>
              <w:t>½</w:t>
            </w:r>
          </w:p>
        </w:tc>
        <w:tc>
          <w:tcPr>
            <w:tcW w:w="2700" w:type="dxa"/>
          </w:tcPr>
          <w:p w14:paraId="3E4D9DCC" w14:textId="6456116C" w:rsidR="009402EE" w:rsidRPr="00EE723C" w:rsidRDefault="009402EE" w:rsidP="00005E95">
            <w:pPr>
              <w:tabs>
                <w:tab w:val="left" w:pos="360"/>
              </w:tabs>
              <w:ind w:left="-17"/>
              <w:rPr>
                <w:rFonts w:ascii="Arial" w:hAnsi="Arial" w:cs="Arial"/>
                <w:color w:val="632423"/>
                <w:sz w:val="21"/>
                <w:szCs w:val="28"/>
              </w:rPr>
            </w:pPr>
            <w:r>
              <w:rPr>
                <w:rFonts w:ascii="Arial" w:hAnsi="Arial" w:cs="Arial"/>
                <w:color w:val="632423"/>
                <w:sz w:val="21"/>
                <w:szCs w:val="28"/>
              </w:rPr>
              <w:t>cup cereal</w:t>
            </w:r>
            <w:r w:rsidR="00C636A2">
              <w:rPr>
                <w:rFonts w:ascii="Arial" w:hAnsi="Arial" w:cs="Arial"/>
                <w:color w:val="632423"/>
                <w:sz w:val="21"/>
                <w:szCs w:val="28"/>
              </w:rPr>
              <w:t xml:space="preserve"> (crushed)</w:t>
            </w:r>
          </w:p>
        </w:tc>
      </w:tr>
    </w:tbl>
    <w:p w14:paraId="43E98006" w14:textId="07324CAC" w:rsidR="009402EE" w:rsidRPr="009304DE" w:rsidRDefault="00EB62EB" w:rsidP="009402EE">
      <w:pPr>
        <w:rPr>
          <w:rFonts w:ascii="Arial" w:hAnsi="Arial" w:cs="Arial"/>
        </w:rPr>
      </w:pPr>
      <w:r>
        <w:rPr>
          <w:noProof/>
        </w:rPr>
        <w:drawing>
          <wp:anchor distT="0" distB="0" distL="114300" distR="114300" simplePos="0" relativeHeight="251708417" behindDoc="1" locked="0" layoutInCell="1" allowOverlap="1" wp14:anchorId="5ECDB09C" wp14:editId="3742764E">
            <wp:simplePos x="0" y="0"/>
            <wp:positionH relativeFrom="column">
              <wp:posOffset>3862705</wp:posOffset>
            </wp:positionH>
            <wp:positionV relativeFrom="paragraph">
              <wp:posOffset>98399</wp:posOffset>
            </wp:positionV>
            <wp:extent cx="2015490" cy="1343660"/>
            <wp:effectExtent l="38100" t="38100" r="41910" b="40640"/>
            <wp:wrapTight wrapText="bothSides">
              <wp:wrapPolygon edited="0">
                <wp:start x="-408" y="-612"/>
                <wp:lineTo x="-408" y="22049"/>
                <wp:lineTo x="21913" y="22049"/>
                <wp:lineTo x="21913" y="-612"/>
                <wp:lineTo x="-408" y="-612"/>
              </wp:wrapPolygon>
            </wp:wrapTight>
            <wp:docPr id="1" name="Picture 1" descr="Honey Milk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ey Milk Bal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5490" cy="1343660"/>
                    </a:xfrm>
                    <a:prstGeom prst="rect">
                      <a:avLst/>
                    </a:prstGeom>
                    <a:noFill/>
                    <a:ln w="28575">
                      <a:solidFill>
                        <a:srgbClr val="713939"/>
                      </a:solidFill>
                    </a:ln>
                  </pic:spPr>
                </pic:pic>
              </a:graphicData>
            </a:graphic>
            <wp14:sizeRelH relativeFrom="page">
              <wp14:pctWidth>0</wp14:pctWidth>
            </wp14:sizeRelH>
            <wp14:sizeRelV relativeFrom="page">
              <wp14:pctHeight>0</wp14:pctHeight>
            </wp14:sizeRelV>
          </wp:anchor>
        </w:drawing>
      </w:r>
      <w:r w:rsidR="009402EE" w:rsidRPr="009304DE">
        <w:rPr>
          <w:rFonts w:ascii="Arial" w:hAnsi="Arial" w:cs="Arial"/>
          <w:color w:val="632423"/>
          <w:sz w:val="20"/>
        </w:rPr>
        <w:t xml:space="preserve"> </w:t>
      </w:r>
    </w:p>
    <w:p w14:paraId="6FE131C8" w14:textId="77777777" w:rsidR="009402EE" w:rsidRPr="009304DE" w:rsidRDefault="009402EE" w:rsidP="009402EE">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p w14:paraId="2D3FAA10" w14:textId="77777777" w:rsidR="009402EE" w:rsidRPr="009304DE" w:rsidRDefault="009402EE" w:rsidP="009402EE">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"https://cdn.pixabay.com/photo/2014/08/21/00/19/green-422995_960_720.jpg" \* MERGEFORMATINET </w:instrText>
      </w:r>
      <w:r w:rsidRPr="009304DE">
        <w:rPr>
          <w:rFonts w:ascii="Arial" w:hAnsi="Arial" w:cs="Arial"/>
        </w:rPr>
        <w:fldChar w:fldCharType="end"/>
      </w:r>
    </w:p>
    <w:p w14:paraId="7E6BEA92" w14:textId="77777777" w:rsidR="009402EE" w:rsidRPr="009304DE" w:rsidRDefault="009402EE" w:rsidP="009402EE">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"https://images.unsplash.com/photo-1567635323960-a7888f74797c?ixlib=rb-1.2.1&amp;ixid=eyJhcHBfaWQiOjEyMDd9&amp;auto=format&amp;fit=crop&amp;w=1000&amp;q=80" \* MERGEFORMATINET </w:instrText>
      </w:r>
      <w:r w:rsidRPr="009304DE">
        <w:rPr>
          <w:rFonts w:ascii="Arial" w:hAnsi="Arial" w:cs="Arial"/>
        </w:rPr>
        <w:fldChar w:fldCharType="end"/>
      </w:r>
    </w:p>
    <w:p w14:paraId="0D12DD2D" w14:textId="77777777" w:rsidR="009402EE" w:rsidRPr="009304DE" w:rsidRDefault="009402EE" w:rsidP="009402EE">
      <w:pPr>
        <w:rPr>
          <w:rFonts w:ascii="Arial" w:hAnsi="Arial" w:cs="Arial"/>
          <w:bCs/>
          <w:color w:val="632423"/>
          <w:sz w:val="20"/>
          <w:szCs w:val="20"/>
        </w:rPr>
      </w:pPr>
      <w:r w:rsidRPr="009304DE">
        <w:rPr>
          <w:rFonts w:ascii="Arial" w:hAnsi="Arial" w:cs="Arial"/>
        </w:rPr>
        <w:fldChar w:fldCharType="begin"/>
      </w:r>
      <w:r w:rsidRPr="009304DE">
        <w:rPr>
          <w:rFonts w:ascii="Arial" w:hAnsi="Arial" w:cs="Arial"/>
        </w:rPr>
        <w:instrText xml:space="preserve"> INCLUDEPICTURE "https://dinnertonight.tamu.edu/files/2016/01/Roasted-Pears-with-Nut-Oat-Crumble-150x150.png" \* MERGEFORMATINET </w:instrText>
      </w:r>
      <w:r w:rsidRPr="009304DE">
        <w:rPr>
          <w:rFonts w:ascii="Arial" w:hAnsi="Arial" w:cs="Arial"/>
        </w:rPr>
        <w:fldChar w:fldCharType="end"/>
      </w:r>
    </w:p>
    <w:p w14:paraId="5E958F2B" w14:textId="77777777" w:rsidR="009402EE" w:rsidRDefault="009402EE" w:rsidP="009402EE">
      <w:pPr>
        <w:spacing w:after="120"/>
        <w:rPr>
          <w:rFonts w:ascii="Arial" w:hAnsi="Arial" w:cs="Arial"/>
          <w:b/>
          <w:color w:val="500000"/>
          <w:szCs w:val="20"/>
        </w:rPr>
      </w:pPr>
    </w:p>
    <w:p w14:paraId="2AA241D5" w14:textId="433053B4" w:rsidR="009402EE" w:rsidRPr="00D9686B" w:rsidRDefault="009402EE" w:rsidP="009402EE">
      <w:pPr>
        <w:spacing w:after="120"/>
        <w:rPr>
          <w:rFonts w:ascii="Arial" w:hAnsi="Arial" w:cs="Arial"/>
          <w:b/>
          <w:color w:val="500000"/>
          <w:szCs w:val="20"/>
        </w:rPr>
      </w:pPr>
      <w:r w:rsidRPr="009304DE">
        <w:rPr>
          <w:rFonts w:ascii="Arial" w:hAnsi="Arial" w:cs="Arial"/>
          <w:b/>
          <w:color w:val="500000"/>
          <w:szCs w:val="20"/>
        </w:rPr>
        <w:t>Directions</w:t>
      </w:r>
      <w:r w:rsidRPr="00372C93">
        <w:fldChar w:fldCharType="begin"/>
      </w:r>
      <w:r w:rsidRPr="00372C93">
        <w:instrText xml:space="preserve"> INCLUDEPICTURE "https://cdn.pixabay.com/photo/2017/06/30/21/49/bread-2459926_960_720.jpg" \* MERGEFORMATINET </w:instrText>
      </w:r>
      <w:r w:rsidRPr="00372C93">
        <w:fldChar w:fldCharType="end"/>
      </w:r>
    </w:p>
    <w:p w14:paraId="2DC460B9" w14:textId="3007EB65" w:rsidR="009402EE" w:rsidRPr="00160832" w:rsidRDefault="00EB62EB" w:rsidP="009402EE">
      <w:pPr>
        <w:pStyle w:val="ListParagraph"/>
        <w:numPr>
          <w:ilvl w:val="0"/>
          <w:numId w:val="26"/>
        </w:numPr>
        <w:ind w:left="446"/>
        <w:rPr>
          <w:color w:val="500000"/>
          <w:sz w:val="21"/>
          <w:szCs w:val="21"/>
        </w:rPr>
      </w:pPr>
      <w:r>
        <w:rPr>
          <w:noProof/>
          <w:color w:val="500000"/>
          <w:sz w:val="21"/>
          <w:szCs w:val="21"/>
        </w:rPr>
        <mc:AlternateContent>
          <mc:Choice Requires="wps">
            <w:drawing>
              <wp:anchor distT="0" distB="0" distL="114300" distR="114300" simplePos="0" relativeHeight="251707393" behindDoc="0" locked="0" layoutInCell="1" allowOverlap="1" wp14:anchorId="747C9C6E" wp14:editId="51569F44">
                <wp:simplePos x="0" y="0"/>
                <wp:positionH relativeFrom="column">
                  <wp:posOffset>3805266</wp:posOffset>
                </wp:positionH>
                <wp:positionV relativeFrom="paragraph">
                  <wp:posOffset>91861</wp:posOffset>
                </wp:positionV>
                <wp:extent cx="1530626" cy="2457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30626" cy="245745"/>
                        </a:xfrm>
                        <a:prstGeom prst="rect">
                          <a:avLst/>
                        </a:prstGeom>
                        <a:noFill/>
                        <a:ln w="6350">
                          <a:noFill/>
                        </a:ln>
                      </wps:spPr>
                      <wps:txbx>
                        <w:txbxContent>
                          <w:p w14:paraId="134DE403" w14:textId="0CD00EA2" w:rsidR="009402EE" w:rsidRPr="00D9686B" w:rsidRDefault="009402EE" w:rsidP="009402EE">
                            <w:pPr>
                              <w:rPr>
                                <w:rFonts w:asciiTheme="minorHAnsi" w:hAnsiTheme="minorHAnsi" w:cstheme="minorHAnsi"/>
                                <w:sz w:val="18"/>
                                <w:szCs w:val="18"/>
                              </w:rPr>
                            </w:pPr>
                            <w:r w:rsidRPr="00D9686B">
                              <w:rPr>
                                <w:rFonts w:asciiTheme="minorHAnsi" w:hAnsiTheme="minorHAnsi" w:cstheme="minorHAnsi"/>
                                <w:sz w:val="18"/>
                                <w:szCs w:val="18"/>
                              </w:rPr>
                              <w:t xml:space="preserve">Photo </w:t>
                            </w:r>
                            <w:r>
                              <w:rPr>
                                <w:rFonts w:asciiTheme="minorHAnsi" w:hAnsiTheme="minorHAnsi" w:cstheme="minorHAnsi"/>
                                <w:sz w:val="18"/>
                                <w:szCs w:val="18"/>
                              </w:rPr>
                              <w:t>s</w:t>
                            </w:r>
                            <w:r w:rsidRPr="00D9686B">
                              <w:rPr>
                                <w:rFonts w:asciiTheme="minorHAnsi" w:hAnsiTheme="minorHAnsi" w:cstheme="minorHAnsi"/>
                                <w:sz w:val="18"/>
                                <w:szCs w:val="18"/>
                              </w:rPr>
                              <w:t xml:space="preserve">ource: </w:t>
                            </w:r>
                            <w:r w:rsidR="003E61D4">
                              <w:rPr>
                                <w:rFonts w:asciiTheme="minorHAnsi" w:hAnsiTheme="minorHAnsi" w:cstheme="minorHAnsi"/>
                                <w:sz w:val="18"/>
                                <w:szCs w:val="18"/>
                              </w:rPr>
                              <w:t>myplate.gov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9C6E" id="Text Box 11" o:spid="_x0000_s1028" type="#_x0000_t202" style="position:absolute;left:0;text-align:left;margin-left:299.65pt;margin-top:7.25pt;width:120.5pt;height:19.35pt;z-index:251707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" filled="f" stroked="f" strokeweight=".5pt">
                <v:textbox>
                  <w:txbxContent>
                    <w:p w14:paraId="134DE403" w14:textId="0CD00EA2" w:rsidR="009402EE" w:rsidRPr="00D9686B" w:rsidRDefault="009402EE" w:rsidP="009402EE">
                      <w:pPr>
                        <w:rPr>
                          <w:rFonts w:asciiTheme="minorHAnsi" w:hAnsiTheme="minorHAnsi" w:cstheme="minorHAnsi"/>
                          <w:sz w:val="18"/>
                          <w:szCs w:val="18"/>
                        </w:rPr>
                      </w:pPr>
                      <w:r w:rsidRPr="00D9686B">
                        <w:rPr>
                          <w:rFonts w:asciiTheme="minorHAnsi" w:hAnsiTheme="minorHAnsi" w:cstheme="minorHAnsi"/>
                          <w:sz w:val="18"/>
                          <w:szCs w:val="18"/>
                        </w:rPr>
                        <w:t xml:space="preserve">Photo </w:t>
                      </w:r>
                      <w:r>
                        <w:rPr>
                          <w:rFonts w:asciiTheme="minorHAnsi" w:hAnsiTheme="minorHAnsi" w:cstheme="minorHAnsi"/>
                          <w:sz w:val="18"/>
                          <w:szCs w:val="18"/>
                        </w:rPr>
                        <w:t>s</w:t>
                      </w:r>
                      <w:r w:rsidRPr="00D9686B">
                        <w:rPr>
                          <w:rFonts w:asciiTheme="minorHAnsi" w:hAnsiTheme="minorHAnsi" w:cstheme="minorHAnsi"/>
                          <w:sz w:val="18"/>
                          <w:szCs w:val="18"/>
                        </w:rPr>
                        <w:t xml:space="preserve">ource: </w:t>
                      </w:r>
                      <w:r w:rsidR="003E61D4">
                        <w:rPr>
                          <w:rFonts w:asciiTheme="minorHAnsi" w:hAnsiTheme="minorHAnsi" w:cstheme="minorHAnsi"/>
                          <w:sz w:val="18"/>
                          <w:szCs w:val="18"/>
                        </w:rPr>
                        <w:t>myplate.gov</w:t>
                      </w:r>
                    </w:p>
                  </w:txbxContent>
                </v:textbox>
              </v:shape>
            </w:pict>
          </mc:Fallback>
        </mc:AlternateContent>
      </w:r>
      <w:r w:rsidR="009402EE" w:rsidRPr="00160832">
        <w:rPr>
          <w:color w:val="500000"/>
          <w:sz w:val="21"/>
          <w:szCs w:val="21"/>
        </w:rPr>
        <w:t>Wash your hands and clean your cooking area.</w:t>
      </w:r>
    </w:p>
    <w:p w14:paraId="61BF529A" w14:textId="2612222B" w:rsidR="009402EE" w:rsidRDefault="009402EE" w:rsidP="009402EE">
      <w:pPr>
        <w:pStyle w:val="ListParagraph"/>
        <w:numPr>
          <w:ilvl w:val="0"/>
          <w:numId w:val="26"/>
        </w:numPr>
        <w:ind w:left="446"/>
        <w:rPr>
          <w:color w:val="500000"/>
          <w:sz w:val="21"/>
          <w:szCs w:val="21"/>
        </w:rPr>
      </w:pPr>
      <w:r>
        <w:rPr>
          <w:color w:val="500000"/>
          <w:sz w:val="21"/>
          <w:szCs w:val="21"/>
        </w:rPr>
        <w:t>Mix honey and peanut butter.</w:t>
      </w:r>
    </w:p>
    <w:p w14:paraId="03D0BD09" w14:textId="21986BD2" w:rsidR="009402EE" w:rsidRPr="00160832" w:rsidRDefault="009402EE" w:rsidP="009402EE">
      <w:pPr>
        <w:pStyle w:val="ListParagraph"/>
        <w:numPr>
          <w:ilvl w:val="0"/>
          <w:numId w:val="26"/>
        </w:numPr>
        <w:ind w:left="446"/>
        <w:rPr>
          <w:color w:val="500000"/>
          <w:sz w:val="21"/>
          <w:szCs w:val="21"/>
        </w:rPr>
      </w:pPr>
      <w:r>
        <w:rPr>
          <w:color w:val="500000"/>
          <w:sz w:val="21"/>
          <w:szCs w:val="21"/>
        </w:rPr>
        <w:t>Gradually add dry milk and mix well.</w:t>
      </w:r>
    </w:p>
    <w:p w14:paraId="79F0A2A3" w14:textId="77777777" w:rsidR="009402EE" w:rsidRPr="00160832" w:rsidRDefault="009402EE" w:rsidP="009402EE">
      <w:pPr>
        <w:pStyle w:val="ListParagraph"/>
        <w:numPr>
          <w:ilvl w:val="0"/>
          <w:numId w:val="26"/>
        </w:numPr>
        <w:spacing w:line="276" w:lineRule="auto"/>
        <w:ind w:left="450"/>
        <w:rPr>
          <w:color w:val="500000"/>
          <w:sz w:val="21"/>
          <w:szCs w:val="21"/>
        </w:rPr>
      </w:pPr>
      <w:r>
        <w:rPr>
          <w:color w:val="500000"/>
          <w:sz w:val="21"/>
          <w:szCs w:val="21"/>
        </w:rPr>
        <w:t>Chill for easier handling.</w:t>
      </w:r>
    </w:p>
    <w:p w14:paraId="1F9C330A" w14:textId="129E1F36" w:rsidR="009402EE" w:rsidRPr="00160832" w:rsidRDefault="00A72692" w:rsidP="009402EE">
      <w:pPr>
        <w:pStyle w:val="ListParagraph"/>
        <w:numPr>
          <w:ilvl w:val="0"/>
          <w:numId w:val="26"/>
        </w:numPr>
        <w:spacing w:line="276" w:lineRule="auto"/>
        <w:ind w:left="450"/>
        <w:rPr>
          <w:color w:val="500000"/>
          <w:sz w:val="21"/>
          <w:szCs w:val="21"/>
        </w:rPr>
      </w:pPr>
      <w:r>
        <w:rPr>
          <w:color w:val="500000"/>
          <w:sz w:val="21"/>
          <w:szCs w:val="21"/>
        </w:rPr>
        <w:t>Lightly grease hands with non-stick spray or a little oil and then</w:t>
      </w:r>
      <w:r w:rsidR="009402EE">
        <w:rPr>
          <w:color w:val="500000"/>
          <w:sz w:val="21"/>
          <w:szCs w:val="21"/>
        </w:rPr>
        <w:t xml:space="preserve"> form </w:t>
      </w:r>
      <w:r w:rsidR="00363837">
        <w:rPr>
          <w:color w:val="500000"/>
          <w:sz w:val="21"/>
          <w:szCs w:val="21"/>
        </w:rPr>
        <w:t xml:space="preserve">mix </w:t>
      </w:r>
      <w:r w:rsidR="009402EE">
        <w:rPr>
          <w:color w:val="500000"/>
          <w:sz w:val="21"/>
          <w:szCs w:val="21"/>
        </w:rPr>
        <w:t>into small balls.</w:t>
      </w:r>
    </w:p>
    <w:p w14:paraId="465EC8CB" w14:textId="6446347B" w:rsidR="009402EE" w:rsidRPr="00160832" w:rsidRDefault="009402EE" w:rsidP="009402EE">
      <w:pPr>
        <w:pStyle w:val="ListParagraph"/>
        <w:numPr>
          <w:ilvl w:val="0"/>
          <w:numId w:val="26"/>
        </w:numPr>
        <w:spacing w:line="276" w:lineRule="auto"/>
        <w:ind w:left="450"/>
        <w:rPr>
          <w:color w:val="500000"/>
          <w:sz w:val="21"/>
          <w:szCs w:val="21"/>
        </w:rPr>
      </w:pPr>
      <w:r>
        <w:rPr>
          <w:color w:val="500000"/>
          <w:sz w:val="21"/>
          <w:szCs w:val="21"/>
        </w:rPr>
        <w:t>Roll in crushed cereal.</w:t>
      </w:r>
    </w:p>
    <w:p w14:paraId="3D49FC7F" w14:textId="2F5A874E" w:rsidR="009402EE" w:rsidRPr="00160832" w:rsidRDefault="009402EE" w:rsidP="009402EE">
      <w:pPr>
        <w:pStyle w:val="ListParagraph"/>
        <w:numPr>
          <w:ilvl w:val="0"/>
          <w:numId w:val="26"/>
        </w:numPr>
        <w:spacing w:line="276" w:lineRule="auto"/>
        <w:ind w:left="450"/>
        <w:rPr>
          <w:color w:val="500000"/>
          <w:sz w:val="21"/>
          <w:szCs w:val="21"/>
        </w:rPr>
      </w:pPr>
      <w:r>
        <w:rPr>
          <w:color w:val="500000"/>
          <w:sz w:val="21"/>
          <w:szCs w:val="21"/>
        </w:rPr>
        <w:t xml:space="preserve">Chill </w:t>
      </w:r>
      <w:r w:rsidR="00363837">
        <w:rPr>
          <w:color w:val="500000"/>
          <w:sz w:val="21"/>
          <w:szCs w:val="21"/>
        </w:rPr>
        <w:t xml:space="preserve">on a baking sheet </w:t>
      </w:r>
      <w:r>
        <w:rPr>
          <w:color w:val="500000"/>
          <w:sz w:val="21"/>
          <w:szCs w:val="21"/>
        </w:rPr>
        <w:t>until firm.</w:t>
      </w:r>
    </w:p>
    <w:p w14:paraId="72EE25E3" w14:textId="4EFB80C2" w:rsidR="009402EE" w:rsidRDefault="009402EE" w:rsidP="009402EE">
      <w:pPr>
        <w:pStyle w:val="ListParagraph"/>
        <w:numPr>
          <w:ilvl w:val="0"/>
          <w:numId w:val="26"/>
        </w:numPr>
        <w:spacing w:line="276" w:lineRule="auto"/>
        <w:ind w:left="450"/>
        <w:rPr>
          <w:color w:val="500000"/>
          <w:sz w:val="21"/>
          <w:szCs w:val="21"/>
        </w:rPr>
      </w:pPr>
      <w:r>
        <w:rPr>
          <w:color w:val="500000"/>
          <w:sz w:val="21"/>
          <w:szCs w:val="21"/>
        </w:rPr>
        <w:t>Refrigerate leftovers within 2 hours.</w:t>
      </w:r>
    </w:p>
    <w:p w14:paraId="21877CBA" w14:textId="77777777" w:rsidR="00EB62EB" w:rsidRPr="00EB62EB" w:rsidRDefault="00EB62EB" w:rsidP="00EB62EB">
      <w:pPr>
        <w:pStyle w:val="ListParagraph"/>
        <w:spacing w:line="276" w:lineRule="auto"/>
        <w:ind w:left="450"/>
        <w:rPr>
          <w:color w:val="500000"/>
          <w:sz w:val="21"/>
          <w:szCs w:val="21"/>
        </w:rPr>
      </w:pPr>
    </w:p>
    <w:p w14:paraId="1D0E0AAB" w14:textId="562BAAAF" w:rsidR="009402EE" w:rsidRPr="00EB62EB" w:rsidRDefault="009402EE" w:rsidP="00EB62EB">
      <w:pPr>
        <w:spacing w:line="276" w:lineRule="auto"/>
        <w:rPr>
          <w:i/>
          <w:iCs/>
          <w:color w:val="500000"/>
          <w:sz w:val="21"/>
          <w:szCs w:val="21"/>
        </w:rPr>
      </w:pPr>
      <w:r w:rsidRPr="004C5D88">
        <w:rPr>
          <w:b/>
          <w:bCs/>
          <w:i/>
          <w:iCs/>
          <w:color w:val="500000"/>
          <w:sz w:val="21"/>
          <w:szCs w:val="21"/>
        </w:rPr>
        <w:t>Note</w:t>
      </w:r>
      <w:r w:rsidRPr="004C5D88">
        <w:rPr>
          <w:i/>
          <w:iCs/>
          <w:color w:val="500000"/>
          <w:sz w:val="21"/>
          <w:szCs w:val="21"/>
        </w:rPr>
        <w:t>:  Honey should not be given to children less than one year of age.</w:t>
      </w:r>
    </w:p>
    <w:p w14:paraId="3EBBF320" w14:textId="77777777" w:rsidR="009402EE" w:rsidRPr="009304DE" w:rsidRDefault="009402EE" w:rsidP="009402EE">
      <w:pPr>
        <w:rPr>
          <w:rFonts w:ascii="Arial" w:hAnsi="Arial" w:cs="Arial"/>
          <w:b/>
          <w:color w:val="500000"/>
          <w:sz w:val="10"/>
          <w:szCs w:val="10"/>
        </w:rPr>
      </w:pPr>
    </w:p>
    <w:p w14:paraId="4B2F3CFB" w14:textId="019868AA" w:rsidR="009402EE" w:rsidRDefault="009402EE" w:rsidP="009402EE">
      <w:pPr>
        <w:rPr>
          <w:rFonts w:ascii="Arial" w:hAnsi="Arial" w:cs="Arial"/>
          <w:color w:val="500000"/>
          <w:sz w:val="20"/>
          <w:szCs w:val="20"/>
        </w:rPr>
      </w:pPr>
      <w:r w:rsidRPr="009304DE">
        <w:rPr>
          <w:rFonts w:ascii="Arial" w:hAnsi="Arial" w:cs="Arial"/>
          <w:b/>
          <w:color w:val="500000"/>
          <w:sz w:val="20"/>
          <w:szCs w:val="20"/>
        </w:rPr>
        <w:t>Nutrients Per Serving:</w:t>
      </w:r>
      <w:r w:rsidRPr="009304DE">
        <w:rPr>
          <w:rFonts w:ascii="Arial" w:hAnsi="Arial" w:cs="Arial"/>
          <w:color w:val="500000"/>
          <w:sz w:val="20"/>
          <w:szCs w:val="20"/>
        </w:rPr>
        <w:t xml:space="preserve"> (</w:t>
      </w:r>
      <w:r>
        <w:rPr>
          <w:rFonts w:ascii="Arial" w:hAnsi="Arial" w:cs="Arial"/>
          <w:color w:val="500000"/>
          <w:sz w:val="20"/>
          <w:szCs w:val="20"/>
        </w:rPr>
        <w:t>2 honey milk balls</w:t>
      </w:r>
      <w:r w:rsidRPr="009304DE">
        <w:rPr>
          <w:rFonts w:ascii="Arial" w:hAnsi="Arial" w:cs="Arial"/>
          <w:color w:val="500000"/>
          <w:sz w:val="20"/>
          <w:szCs w:val="20"/>
        </w:rPr>
        <w:t>)</w:t>
      </w:r>
      <w:r>
        <w:rPr>
          <w:rFonts w:ascii="Arial" w:hAnsi="Arial" w:cs="Arial"/>
          <w:color w:val="500000"/>
          <w:sz w:val="20"/>
          <w:szCs w:val="20"/>
        </w:rPr>
        <w:t xml:space="preserve"> 41</w:t>
      </w:r>
      <w:r w:rsidRPr="009304DE">
        <w:rPr>
          <w:rFonts w:ascii="Arial" w:hAnsi="Arial" w:cs="Arial"/>
          <w:color w:val="500000"/>
          <w:sz w:val="20"/>
          <w:szCs w:val="20"/>
        </w:rPr>
        <w:t xml:space="preserve"> calories, </w:t>
      </w:r>
      <w:r>
        <w:rPr>
          <w:rFonts w:ascii="Arial" w:hAnsi="Arial" w:cs="Arial"/>
          <w:color w:val="500000"/>
          <w:sz w:val="20"/>
          <w:szCs w:val="20"/>
        </w:rPr>
        <w:t>2</w:t>
      </w:r>
      <w:r w:rsidRPr="009304DE">
        <w:rPr>
          <w:rFonts w:ascii="Arial" w:hAnsi="Arial" w:cs="Arial"/>
          <w:color w:val="500000"/>
          <w:sz w:val="20"/>
          <w:szCs w:val="20"/>
        </w:rPr>
        <w:t xml:space="preserve"> g total fat, 0 g saturated fat, </w:t>
      </w:r>
      <w:r>
        <w:rPr>
          <w:rFonts w:ascii="Arial" w:hAnsi="Arial" w:cs="Arial"/>
          <w:color w:val="500000"/>
          <w:sz w:val="20"/>
          <w:szCs w:val="20"/>
        </w:rPr>
        <w:t>1</w:t>
      </w:r>
      <w:r w:rsidRPr="009304DE">
        <w:rPr>
          <w:rFonts w:ascii="Arial" w:hAnsi="Arial" w:cs="Arial"/>
          <w:color w:val="500000"/>
          <w:sz w:val="20"/>
          <w:szCs w:val="20"/>
        </w:rPr>
        <w:t xml:space="preserve"> g protein, </w:t>
      </w:r>
      <w:r>
        <w:rPr>
          <w:rFonts w:ascii="Arial" w:hAnsi="Arial" w:cs="Arial"/>
          <w:color w:val="500000"/>
          <w:sz w:val="20"/>
          <w:szCs w:val="20"/>
        </w:rPr>
        <w:t>5</w:t>
      </w:r>
      <w:r w:rsidRPr="009304DE">
        <w:rPr>
          <w:rFonts w:ascii="Arial" w:hAnsi="Arial" w:cs="Arial"/>
          <w:color w:val="500000"/>
          <w:sz w:val="20"/>
          <w:szCs w:val="20"/>
        </w:rPr>
        <w:t xml:space="preserve"> g carbohydrates, </w:t>
      </w:r>
      <w:r>
        <w:rPr>
          <w:rFonts w:ascii="Arial" w:hAnsi="Arial" w:cs="Arial"/>
          <w:color w:val="500000"/>
          <w:sz w:val="20"/>
          <w:szCs w:val="20"/>
        </w:rPr>
        <w:t>0</w:t>
      </w:r>
      <w:r w:rsidRPr="009304DE">
        <w:rPr>
          <w:rFonts w:ascii="Arial" w:hAnsi="Arial" w:cs="Arial"/>
          <w:color w:val="500000"/>
          <w:sz w:val="20"/>
          <w:szCs w:val="20"/>
        </w:rPr>
        <w:t xml:space="preserve"> g dietary fiber, </w:t>
      </w:r>
      <w:r>
        <w:rPr>
          <w:rFonts w:ascii="Arial" w:hAnsi="Arial" w:cs="Arial"/>
          <w:color w:val="500000"/>
          <w:sz w:val="20"/>
          <w:szCs w:val="20"/>
        </w:rPr>
        <w:t>5</w:t>
      </w:r>
      <w:r w:rsidRPr="009304DE">
        <w:rPr>
          <w:rFonts w:ascii="Arial" w:hAnsi="Arial" w:cs="Arial"/>
          <w:color w:val="500000"/>
          <w:sz w:val="20"/>
          <w:szCs w:val="20"/>
        </w:rPr>
        <w:t xml:space="preserve"> g total sugars, and </w:t>
      </w:r>
      <w:r>
        <w:rPr>
          <w:rFonts w:ascii="Arial" w:hAnsi="Arial" w:cs="Arial"/>
          <w:color w:val="500000"/>
          <w:sz w:val="20"/>
          <w:szCs w:val="20"/>
        </w:rPr>
        <w:t>25</w:t>
      </w:r>
      <w:r w:rsidRPr="009304DE">
        <w:rPr>
          <w:rFonts w:ascii="Arial" w:hAnsi="Arial" w:cs="Arial"/>
          <w:color w:val="500000"/>
          <w:sz w:val="20"/>
          <w:szCs w:val="20"/>
        </w:rPr>
        <w:t xml:space="preserve"> mg sodium</w:t>
      </w:r>
      <w:r>
        <w:rPr>
          <w:rFonts w:ascii="Arial" w:hAnsi="Arial" w:cs="Arial"/>
          <w:color w:val="500000"/>
          <w:sz w:val="20"/>
          <w:szCs w:val="20"/>
        </w:rPr>
        <w:t xml:space="preserve"> </w:t>
      </w:r>
    </w:p>
    <w:p w14:paraId="6F935107" w14:textId="77777777" w:rsidR="00363837" w:rsidRDefault="00363837" w:rsidP="009402EE">
      <w:pPr>
        <w:rPr>
          <w:rFonts w:ascii="Arial" w:hAnsi="Arial" w:cs="Arial"/>
          <w:b/>
          <w:color w:val="632423"/>
          <w:sz w:val="20"/>
          <w:szCs w:val="20"/>
        </w:rPr>
      </w:pPr>
    </w:p>
    <w:p w14:paraId="2E1663E1" w14:textId="6B83730A" w:rsidR="003C7B3C" w:rsidRPr="00FC255E" w:rsidRDefault="009402EE" w:rsidP="006A0CBC">
      <w:pPr>
        <w:rPr>
          <w:rFonts w:ascii="Arial" w:hAnsi="Arial" w:cs="Arial"/>
          <w:color w:val="500000"/>
          <w:sz w:val="20"/>
          <w:szCs w:val="20"/>
        </w:rPr>
      </w:pPr>
      <w:r w:rsidRPr="009304DE">
        <w:rPr>
          <w:rFonts w:ascii="Arial" w:hAnsi="Arial" w:cs="Arial"/>
          <w:b/>
          <w:color w:val="632423"/>
          <w:sz w:val="20"/>
          <w:szCs w:val="20"/>
        </w:rPr>
        <w:t>Total Cost per serving:</w:t>
      </w:r>
      <w:r w:rsidRPr="009304DE">
        <w:rPr>
          <w:rFonts w:ascii="Arial" w:hAnsi="Arial" w:cs="Arial"/>
          <w:color w:val="632423"/>
          <w:sz w:val="20"/>
          <w:szCs w:val="20"/>
        </w:rPr>
        <w:t xml:space="preserve">  </w:t>
      </w:r>
      <w:r w:rsidRPr="009304DE">
        <w:rPr>
          <w:rFonts w:ascii="Arial" w:hAnsi="Arial" w:cs="Arial"/>
          <w:color w:val="500000"/>
          <w:sz w:val="20"/>
          <w:szCs w:val="20"/>
        </w:rPr>
        <w:t>$</w:t>
      </w:r>
      <w:r w:rsidRPr="009304DE">
        <w:rPr>
          <w:rFonts w:ascii="Arial" w:hAnsi="Arial" w:cs="Arial"/>
          <w:color w:val="D0CECE" w:themeColor="background2" w:themeShade="E6"/>
          <w:sz w:val="20"/>
          <w:szCs w:val="20"/>
        </w:rPr>
        <w:t>$$$</w:t>
      </w:r>
      <w:r w:rsidRPr="009304DE">
        <w:rPr>
          <w:rFonts w:ascii="Arial" w:hAnsi="Arial" w:cs="Arial"/>
        </w:rPr>
        <w:fldChar w:fldCharType="begin"/>
      </w:r>
      <w:r w:rsidRPr="009304DE">
        <w:rPr>
          <w:rFonts w:ascii="Arial" w:hAnsi="Arial" w:cs="Arial"/>
        </w:rPr>
        <w:instrText xml:space="preserve"> INCLUDEPICTURE "https://images.unsplash.com/photo-1575853121743-60c24f0a7502?ixlib=rb-1.2.1&amp;ixid=eyJhcHBfaWQiOjEyMDd9&amp;auto=format&amp;fit=crop&amp;w=1000&amp;q=80" \* MERGEFORMATINET </w:instrText>
      </w:r>
      <w:r w:rsidRPr="009304DE">
        <w:rPr>
          <w:rFonts w:ascii="Arial" w:hAnsi="Arial" w:cs="Arial"/>
        </w:rPr>
        <w:fldChar w:fldCharType="end"/>
      </w: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sectPr w:rsidR="003C7B3C" w:rsidRPr="00FC255E" w:rsidSect="00897474">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4A030" w14:textId="77777777" w:rsidR="00E61FE0" w:rsidRDefault="00E61FE0" w:rsidP="00F5116E">
      <w:r>
        <w:separator/>
      </w:r>
    </w:p>
  </w:endnote>
  <w:endnote w:type="continuationSeparator" w:id="0">
    <w:p w14:paraId="362BA9AD" w14:textId="77777777" w:rsidR="00E61FE0" w:rsidRDefault="00E61FE0" w:rsidP="00F5116E">
      <w:r>
        <w:continuationSeparator/>
      </w:r>
    </w:p>
  </w:endnote>
  <w:endnote w:type="continuationNotice" w:id="1">
    <w:p w14:paraId="12692ABC" w14:textId="77777777" w:rsidR="00E61FE0" w:rsidRDefault="00E61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17" name="Picture 17"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C683D" w14:textId="77777777" w:rsidR="00E61FE0" w:rsidRDefault="00E61FE0" w:rsidP="00F5116E">
      <w:r>
        <w:separator/>
      </w:r>
    </w:p>
  </w:footnote>
  <w:footnote w:type="continuationSeparator" w:id="0">
    <w:p w14:paraId="695B2636" w14:textId="77777777" w:rsidR="00E61FE0" w:rsidRDefault="00E61FE0" w:rsidP="00F5116E">
      <w:r>
        <w:continuationSeparator/>
      </w:r>
    </w:p>
  </w:footnote>
  <w:footnote w:type="continuationNotice" w:id="1">
    <w:p w14:paraId="6CD96942" w14:textId="77777777" w:rsidR="00E61FE0" w:rsidRDefault="00E61F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6" name="Picture 16"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43302B08" w:rsidR="008D4266" w:rsidRPr="00413940" w:rsidRDefault="009402EE"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MAY</w:t>
    </w:r>
    <w:r w:rsidR="00DE5E39">
      <w:rPr>
        <w:rFonts w:ascii="Tahoma" w:hAnsi="Tahoma" w:cs="Tahoma"/>
        <w:b/>
        <w:color w:val="500000"/>
        <w:sz w:val="21"/>
        <w:szCs w:val="2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35C1C"/>
    <w:multiLevelType w:val="hybridMultilevel"/>
    <w:tmpl w:val="30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64D83"/>
    <w:multiLevelType w:val="hybridMultilevel"/>
    <w:tmpl w:val="A6FA5F0A"/>
    <w:lvl w:ilvl="0" w:tplc="EBC440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182147"/>
    <w:multiLevelType w:val="hybridMultilevel"/>
    <w:tmpl w:val="8EB65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0507BB"/>
    <w:multiLevelType w:val="hybridMultilevel"/>
    <w:tmpl w:val="EB62D5B6"/>
    <w:lvl w:ilvl="0" w:tplc="EBC440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1E5030"/>
    <w:multiLevelType w:val="hybridMultilevel"/>
    <w:tmpl w:val="3286C8FE"/>
    <w:lvl w:ilvl="0" w:tplc="EBC440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621380"/>
    <w:multiLevelType w:val="hybridMultilevel"/>
    <w:tmpl w:val="7ACAFE04"/>
    <w:lvl w:ilvl="0" w:tplc="EBC440DE">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426CE8"/>
    <w:multiLevelType w:val="hybridMultilevel"/>
    <w:tmpl w:val="84762A50"/>
    <w:lvl w:ilvl="0" w:tplc="EBC440DE">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8630B98"/>
    <w:multiLevelType w:val="hybridMultilevel"/>
    <w:tmpl w:val="8EDA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C41D61"/>
    <w:multiLevelType w:val="hybridMultilevel"/>
    <w:tmpl w:val="826C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A2234"/>
    <w:multiLevelType w:val="hybridMultilevel"/>
    <w:tmpl w:val="B85E815A"/>
    <w:lvl w:ilvl="0" w:tplc="EBC440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C582C"/>
    <w:multiLevelType w:val="hybridMultilevel"/>
    <w:tmpl w:val="D5188F3E"/>
    <w:lvl w:ilvl="0" w:tplc="EBC440DE">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6"/>
  </w:num>
  <w:num w:numId="4">
    <w:abstractNumId w:val="13"/>
  </w:num>
  <w:num w:numId="5">
    <w:abstractNumId w:val="16"/>
  </w:num>
  <w:num w:numId="6">
    <w:abstractNumId w:val="1"/>
  </w:num>
  <w:num w:numId="7">
    <w:abstractNumId w:val="9"/>
  </w:num>
  <w:num w:numId="8">
    <w:abstractNumId w:val="18"/>
  </w:num>
  <w:num w:numId="9">
    <w:abstractNumId w:val="30"/>
  </w:num>
  <w:num w:numId="10">
    <w:abstractNumId w:val="5"/>
  </w:num>
  <w:num w:numId="11">
    <w:abstractNumId w:val="19"/>
  </w:num>
  <w:num w:numId="12">
    <w:abstractNumId w:val="20"/>
  </w:num>
  <w:num w:numId="13">
    <w:abstractNumId w:val="6"/>
  </w:num>
  <w:num w:numId="14">
    <w:abstractNumId w:val="25"/>
  </w:num>
  <w:num w:numId="15">
    <w:abstractNumId w:val="29"/>
  </w:num>
  <w:num w:numId="16">
    <w:abstractNumId w:val="28"/>
  </w:num>
  <w:num w:numId="17">
    <w:abstractNumId w:val="2"/>
  </w:num>
  <w:num w:numId="18">
    <w:abstractNumId w:val="32"/>
  </w:num>
  <w:num w:numId="19">
    <w:abstractNumId w:val="22"/>
  </w:num>
  <w:num w:numId="20">
    <w:abstractNumId w:val="3"/>
  </w:num>
  <w:num w:numId="21">
    <w:abstractNumId w:val="21"/>
  </w:num>
  <w:num w:numId="22">
    <w:abstractNumId w:val="33"/>
  </w:num>
  <w:num w:numId="23">
    <w:abstractNumId w:val="0"/>
  </w:num>
  <w:num w:numId="24">
    <w:abstractNumId w:val="11"/>
  </w:num>
  <w:num w:numId="25">
    <w:abstractNumId w:val="4"/>
  </w:num>
  <w:num w:numId="26">
    <w:abstractNumId w:val="27"/>
  </w:num>
  <w:num w:numId="27">
    <w:abstractNumId w:val="23"/>
  </w:num>
  <w:num w:numId="28">
    <w:abstractNumId w:val="12"/>
  </w:num>
  <w:num w:numId="29">
    <w:abstractNumId w:val="24"/>
  </w:num>
  <w:num w:numId="30">
    <w:abstractNumId w:val="14"/>
  </w:num>
  <w:num w:numId="31">
    <w:abstractNumId w:val="15"/>
  </w:num>
  <w:num w:numId="32">
    <w:abstractNumId w:val="31"/>
  </w:num>
  <w:num w:numId="33">
    <w:abstractNumId w:val="17"/>
  </w:num>
  <w:num w:numId="3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261B"/>
    <w:rsid w:val="0001406D"/>
    <w:rsid w:val="00015140"/>
    <w:rsid w:val="000152AF"/>
    <w:rsid w:val="00015D54"/>
    <w:rsid w:val="00017D77"/>
    <w:rsid w:val="00024795"/>
    <w:rsid w:val="00027BF3"/>
    <w:rsid w:val="00031BC8"/>
    <w:rsid w:val="000328BA"/>
    <w:rsid w:val="000331B0"/>
    <w:rsid w:val="00033B9B"/>
    <w:rsid w:val="00033CAC"/>
    <w:rsid w:val="00034FC3"/>
    <w:rsid w:val="00041B89"/>
    <w:rsid w:val="0004443A"/>
    <w:rsid w:val="00047F09"/>
    <w:rsid w:val="00052379"/>
    <w:rsid w:val="00053E2E"/>
    <w:rsid w:val="00057B11"/>
    <w:rsid w:val="000630C3"/>
    <w:rsid w:val="00063DA4"/>
    <w:rsid w:val="00070E24"/>
    <w:rsid w:val="00071288"/>
    <w:rsid w:val="000766D3"/>
    <w:rsid w:val="0008400F"/>
    <w:rsid w:val="0009179F"/>
    <w:rsid w:val="000A14EB"/>
    <w:rsid w:val="000A50AE"/>
    <w:rsid w:val="000A53D8"/>
    <w:rsid w:val="000A5BA7"/>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5A0E"/>
    <w:rsid w:val="00175BEF"/>
    <w:rsid w:val="00180E0F"/>
    <w:rsid w:val="00181AF2"/>
    <w:rsid w:val="00181D23"/>
    <w:rsid w:val="00186131"/>
    <w:rsid w:val="0018717E"/>
    <w:rsid w:val="0018733C"/>
    <w:rsid w:val="00194510"/>
    <w:rsid w:val="00197B84"/>
    <w:rsid w:val="001A10C4"/>
    <w:rsid w:val="001A6AEA"/>
    <w:rsid w:val="001B000B"/>
    <w:rsid w:val="001B5F35"/>
    <w:rsid w:val="001B66E0"/>
    <w:rsid w:val="001C16E9"/>
    <w:rsid w:val="001C691F"/>
    <w:rsid w:val="001D30CF"/>
    <w:rsid w:val="001D468C"/>
    <w:rsid w:val="001D708D"/>
    <w:rsid w:val="001E2257"/>
    <w:rsid w:val="001E246A"/>
    <w:rsid w:val="001E4A53"/>
    <w:rsid w:val="001E5C68"/>
    <w:rsid w:val="001F060A"/>
    <w:rsid w:val="001F2F90"/>
    <w:rsid w:val="002033E2"/>
    <w:rsid w:val="00205FB8"/>
    <w:rsid w:val="0020624C"/>
    <w:rsid w:val="0020754F"/>
    <w:rsid w:val="00207CA2"/>
    <w:rsid w:val="00210787"/>
    <w:rsid w:val="0021192A"/>
    <w:rsid w:val="002129BB"/>
    <w:rsid w:val="00217955"/>
    <w:rsid w:val="00221CF0"/>
    <w:rsid w:val="0022587C"/>
    <w:rsid w:val="00225BD5"/>
    <w:rsid w:val="00230D2B"/>
    <w:rsid w:val="00243C86"/>
    <w:rsid w:val="00244568"/>
    <w:rsid w:val="0024535D"/>
    <w:rsid w:val="002539D2"/>
    <w:rsid w:val="00253CE5"/>
    <w:rsid w:val="00257FE7"/>
    <w:rsid w:val="002629A7"/>
    <w:rsid w:val="002662A8"/>
    <w:rsid w:val="00267CE6"/>
    <w:rsid w:val="00275D3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0579"/>
    <w:rsid w:val="002B178E"/>
    <w:rsid w:val="002B2150"/>
    <w:rsid w:val="002B252F"/>
    <w:rsid w:val="002B3FA0"/>
    <w:rsid w:val="002C0497"/>
    <w:rsid w:val="002C1E5B"/>
    <w:rsid w:val="002C20AD"/>
    <w:rsid w:val="002C2A12"/>
    <w:rsid w:val="002C3784"/>
    <w:rsid w:val="002C3F1B"/>
    <w:rsid w:val="002C5747"/>
    <w:rsid w:val="002C5D17"/>
    <w:rsid w:val="002D1E88"/>
    <w:rsid w:val="002D2EAE"/>
    <w:rsid w:val="002D636F"/>
    <w:rsid w:val="002E65A9"/>
    <w:rsid w:val="002E73F5"/>
    <w:rsid w:val="002F372F"/>
    <w:rsid w:val="002F3B03"/>
    <w:rsid w:val="002F5F76"/>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632B"/>
    <w:rsid w:val="0034735D"/>
    <w:rsid w:val="0035533A"/>
    <w:rsid w:val="0036307D"/>
    <w:rsid w:val="00363837"/>
    <w:rsid w:val="00364E28"/>
    <w:rsid w:val="00365881"/>
    <w:rsid w:val="00367E10"/>
    <w:rsid w:val="00381F70"/>
    <w:rsid w:val="00382611"/>
    <w:rsid w:val="00383468"/>
    <w:rsid w:val="00387B04"/>
    <w:rsid w:val="00387DA1"/>
    <w:rsid w:val="00393234"/>
    <w:rsid w:val="003939AB"/>
    <w:rsid w:val="00393D4D"/>
    <w:rsid w:val="00394E30"/>
    <w:rsid w:val="00394E37"/>
    <w:rsid w:val="00395644"/>
    <w:rsid w:val="003A06DD"/>
    <w:rsid w:val="003A2C38"/>
    <w:rsid w:val="003A3CCF"/>
    <w:rsid w:val="003B28F2"/>
    <w:rsid w:val="003B4D53"/>
    <w:rsid w:val="003B51C6"/>
    <w:rsid w:val="003C7B3C"/>
    <w:rsid w:val="003C7DF7"/>
    <w:rsid w:val="003D07FE"/>
    <w:rsid w:val="003D1A96"/>
    <w:rsid w:val="003E09C4"/>
    <w:rsid w:val="003E2720"/>
    <w:rsid w:val="003E61D4"/>
    <w:rsid w:val="003E71D8"/>
    <w:rsid w:val="003F16B4"/>
    <w:rsid w:val="003F2DC0"/>
    <w:rsid w:val="003F2DF2"/>
    <w:rsid w:val="003F3A55"/>
    <w:rsid w:val="004037DD"/>
    <w:rsid w:val="0040794E"/>
    <w:rsid w:val="00413940"/>
    <w:rsid w:val="0041542C"/>
    <w:rsid w:val="0042182B"/>
    <w:rsid w:val="004239A7"/>
    <w:rsid w:val="00426861"/>
    <w:rsid w:val="00430C18"/>
    <w:rsid w:val="00436AB8"/>
    <w:rsid w:val="00437C23"/>
    <w:rsid w:val="00443C6D"/>
    <w:rsid w:val="0044785E"/>
    <w:rsid w:val="00447DA8"/>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4A75"/>
    <w:rsid w:val="00496011"/>
    <w:rsid w:val="00497853"/>
    <w:rsid w:val="004A0AAD"/>
    <w:rsid w:val="004A198A"/>
    <w:rsid w:val="004A4306"/>
    <w:rsid w:val="004A738C"/>
    <w:rsid w:val="004B1C0C"/>
    <w:rsid w:val="004B1F8D"/>
    <w:rsid w:val="004B41F9"/>
    <w:rsid w:val="004B479B"/>
    <w:rsid w:val="004B74EE"/>
    <w:rsid w:val="004C0F08"/>
    <w:rsid w:val="004C4E86"/>
    <w:rsid w:val="004D6F29"/>
    <w:rsid w:val="004E0467"/>
    <w:rsid w:val="004E44A6"/>
    <w:rsid w:val="004F243B"/>
    <w:rsid w:val="004F6EF6"/>
    <w:rsid w:val="005004AC"/>
    <w:rsid w:val="00503E81"/>
    <w:rsid w:val="00506945"/>
    <w:rsid w:val="0051021C"/>
    <w:rsid w:val="00510D8A"/>
    <w:rsid w:val="00511CED"/>
    <w:rsid w:val="00516E65"/>
    <w:rsid w:val="00521DBC"/>
    <w:rsid w:val="005233BE"/>
    <w:rsid w:val="00523E62"/>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65D1E"/>
    <w:rsid w:val="00570512"/>
    <w:rsid w:val="00570D2C"/>
    <w:rsid w:val="00575D25"/>
    <w:rsid w:val="00582B1B"/>
    <w:rsid w:val="00584D50"/>
    <w:rsid w:val="005856B4"/>
    <w:rsid w:val="00591273"/>
    <w:rsid w:val="00592C33"/>
    <w:rsid w:val="00592FC0"/>
    <w:rsid w:val="005934AD"/>
    <w:rsid w:val="00593911"/>
    <w:rsid w:val="00594E1A"/>
    <w:rsid w:val="005951B9"/>
    <w:rsid w:val="00596271"/>
    <w:rsid w:val="005972E5"/>
    <w:rsid w:val="005A131A"/>
    <w:rsid w:val="005A3589"/>
    <w:rsid w:val="005B1C48"/>
    <w:rsid w:val="005C4EC0"/>
    <w:rsid w:val="005C67F4"/>
    <w:rsid w:val="005D011F"/>
    <w:rsid w:val="005D1EE4"/>
    <w:rsid w:val="005D7ABE"/>
    <w:rsid w:val="005E0A77"/>
    <w:rsid w:val="005E3B64"/>
    <w:rsid w:val="005E44AB"/>
    <w:rsid w:val="005E4916"/>
    <w:rsid w:val="005E4C1A"/>
    <w:rsid w:val="005E50F5"/>
    <w:rsid w:val="005E557A"/>
    <w:rsid w:val="005F0E41"/>
    <w:rsid w:val="005F0EF6"/>
    <w:rsid w:val="005F7B6E"/>
    <w:rsid w:val="0061139C"/>
    <w:rsid w:val="0061330D"/>
    <w:rsid w:val="00616030"/>
    <w:rsid w:val="006218C8"/>
    <w:rsid w:val="00626D1F"/>
    <w:rsid w:val="00630A4D"/>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A0CBC"/>
    <w:rsid w:val="006B0BD4"/>
    <w:rsid w:val="006B76CF"/>
    <w:rsid w:val="006C0051"/>
    <w:rsid w:val="006C58D7"/>
    <w:rsid w:val="006C6166"/>
    <w:rsid w:val="006D035C"/>
    <w:rsid w:val="006D3341"/>
    <w:rsid w:val="006D763D"/>
    <w:rsid w:val="006E3A4C"/>
    <w:rsid w:val="006E4AD2"/>
    <w:rsid w:val="006F4BB1"/>
    <w:rsid w:val="006F5640"/>
    <w:rsid w:val="00702FC3"/>
    <w:rsid w:val="00703A3C"/>
    <w:rsid w:val="007042DD"/>
    <w:rsid w:val="00712C2F"/>
    <w:rsid w:val="00712C34"/>
    <w:rsid w:val="00722231"/>
    <w:rsid w:val="007248ED"/>
    <w:rsid w:val="00725251"/>
    <w:rsid w:val="007253D8"/>
    <w:rsid w:val="0073025D"/>
    <w:rsid w:val="00730C9E"/>
    <w:rsid w:val="00734709"/>
    <w:rsid w:val="0074103A"/>
    <w:rsid w:val="00742408"/>
    <w:rsid w:val="00744460"/>
    <w:rsid w:val="0074650D"/>
    <w:rsid w:val="0075092D"/>
    <w:rsid w:val="00751497"/>
    <w:rsid w:val="00756FC0"/>
    <w:rsid w:val="007629A8"/>
    <w:rsid w:val="007630FA"/>
    <w:rsid w:val="00764872"/>
    <w:rsid w:val="00773033"/>
    <w:rsid w:val="00777C89"/>
    <w:rsid w:val="00781504"/>
    <w:rsid w:val="0078256F"/>
    <w:rsid w:val="007903A5"/>
    <w:rsid w:val="0079199D"/>
    <w:rsid w:val="007934D1"/>
    <w:rsid w:val="00796125"/>
    <w:rsid w:val="007B259B"/>
    <w:rsid w:val="007B41EC"/>
    <w:rsid w:val="007C0320"/>
    <w:rsid w:val="007C0CB9"/>
    <w:rsid w:val="007C627A"/>
    <w:rsid w:val="007C680A"/>
    <w:rsid w:val="007D4905"/>
    <w:rsid w:val="007D562D"/>
    <w:rsid w:val="007E03D4"/>
    <w:rsid w:val="007E275B"/>
    <w:rsid w:val="007E3238"/>
    <w:rsid w:val="007E324D"/>
    <w:rsid w:val="007E559A"/>
    <w:rsid w:val="007E61F6"/>
    <w:rsid w:val="007E7995"/>
    <w:rsid w:val="00800E2F"/>
    <w:rsid w:val="008016A6"/>
    <w:rsid w:val="00805D4D"/>
    <w:rsid w:val="00807ABB"/>
    <w:rsid w:val="00807C0E"/>
    <w:rsid w:val="008101DF"/>
    <w:rsid w:val="0082021D"/>
    <w:rsid w:val="00836487"/>
    <w:rsid w:val="0084100C"/>
    <w:rsid w:val="00842741"/>
    <w:rsid w:val="008473E3"/>
    <w:rsid w:val="00850CCD"/>
    <w:rsid w:val="00851CFA"/>
    <w:rsid w:val="00853D3D"/>
    <w:rsid w:val="008549EC"/>
    <w:rsid w:val="0085524C"/>
    <w:rsid w:val="008579E0"/>
    <w:rsid w:val="00861615"/>
    <w:rsid w:val="00862D43"/>
    <w:rsid w:val="00862ED0"/>
    <w:rsid w:val="0087104F"/>
    <w:rsid w:val="00871DCE"/>
    <w:rsid w:val="00874CDC"/>
    <w:rsid w:val="0087608C"/>
    <w:rsid w:val="00877CB7"/>
    <w:rsid w:val="0088379E"/>
    <w:rsid w:val="00887481"/>
    <w:rsid w:val="00887D15"/>
    <w:rsid w:val="008968CB"/>
    <w:rsid w:val="00897474"/>
    <w:rsid w:val="008A00C2"/>
    <w:rsid w:val="008A3384"/>
    <w:rsid w:val="008A6A6E"/>
    <w:rsid w:val="008B46D2"/>
    <w:rsid w:val="008B5684"/>
    <w:rsid w:val="008B78FA"/>
    <w:rsid w:val="008B7DF4"/>
    <w:rsid w:val="008C0D70"/>
    <w:rsid w:val="008C12FF"/>
    <w:rsid w:val="008D28FA"/>
    <w:rsid w:val="008D4266"/>
    <w:rsid w:val="008E3EAF"/>
    <w:rsid w:val="008F0DCD"/>
    <w:rsid w:val="008F471A"/>
    <w:rsid w:val="008F7A2A"/>
    <w:rsid w:val="00903433"/>
    <w:rsid w:val="00903F9F"/>
    <w:rsid w:val="009041E3"/>
    <w:rsid w:val="0091108B"/>
    <w:rsid w:val="00925EE7"/>
    <w:rsid w:val="00926DEE"/>
    <w:rsid w:val="009272FC"/>
    <w:rsid w:val="009304DE"/>
    <w:rsid w:val="00931355"/>
    <w:rsid w:val="00931C37"/>
    <w:rsid w:val="0093384C"/>
    <w:rsid w:val="009346B8"/>
    <w:rsid w:val="0093491C"/>
    <w:rsid w:val="009402EE"/>
    <w:rsid w:val="009422C8"/>
    <w:rsid w:val="009437FC"/>
    <w:rsid w:val="00944089"/>
    <w:rsid w:val="00946ABD"/>
    <w:rsid w:val="00955FC7"/>
    <w:rsid w:val="009611D1"/>
    <w:rsid w:val="00963470"/>
    <w:rsid w:val="00964F24"/>
    <w:rsid w:val="009658E4"/>
    <w:rsid w:val="0096754E"/>
    <w:rsid w:val="0096771E"/>
    <w:rsid w:val="00975CAE"/>
    <w:rsid w:val="00981996"/>
    <w:rsid w:val="00982C99"/>
    <w:rsid w:val="00983AE4"/>
    <w:rsid w:val="00990C00"/>
    <w:rsid w:val="00992134"/>
    <w:rsid w:val="0099215B"/>
    <w:rsid w:val="00992C19"/>
    <w:rsid w:val="009979AB"/>
    <w:rsid w:val="00997D8E"/>
    <w:rsid w:val="009A2B5E"/>
    <w:rsid w:val="009A7373"/>
    <w:rsid w:val="009A7625"/>
    <w:rsid w:val="009B236B"/>
    <w:rsid w:val="009B4032"/>
    <w:rsid w:val="009B442F"/>
    <w:rsid w:val="009C2DAD"/>
    <w:rsid w:val="009C53A0"/>
    <w:rsid w:val="009C5E86"/>
    <w:rsid w:val="009D0055"/>
    <w:rsid w:val="009D2CCC"/>
    <w:rsid w:val="009D381D"/>
    <w:rsid w:val="009D4E30"/>
    <w:rsid w:val="009D7947"/>
    <w:rsid w:val="009E2957"/>
    <w:rsid w:val="009E50DA"/>
    <w:rsid w:val="009E6D0C"/>
    <w:rsid w:val="009E6D6E"/>
    <w:rsid w:val="009E7F44"/>
    <w:rsid w:val="009F0317"/>
    <w:rsid w:val="00A01C59"/>
    <w:rsid w:val="00A046E8"/>
    <w:rsid w:val="00A061E3"/>
    <w:rsid w:val="00A074F4"/>
    <w:rsid w:val="00A107ED"/>
    <w:rsid w:val="00A11B19"/>
    <w:rsid w:val="00A11EC1"/>
    <w:rsid w:val="00A15F44"/>
    <w:rsid w:val="00A21070"/>
    <w:rsid w:val="00A21272"/>
    <w:rsid w:val="00A2170D"/>
    <w:rsid w:val="00A22ADB"/>
    <w:rsid w:val="00A22ECC"/>
    <w:rsid w:val="00A246BF"/>
    <w:rsid w:val="00A26796"/>
    <w:rsid w:val="00A335D2"/>
    <w:rsid w:val="00A3497E"/>
    <w:rsid w:val="00A35888"/>
    <w:rsid w:val="00A3685D"/>
    <w:rsid w:val="00A47198"/>
    <w:rsid w:val="00A47B06"/>
    <w:rsid w:val="00A60396"/>
    <w:rsid w:val="00A60A62"/>
    <w:rsid w:val="00A66FC3"/>
    <w:rsid w:val="00A72692"/>
    <w:rsid w:val="00A72E72"/>
    <w:rsid w:val="00A74D2E"/>
    <w:rsid w:val="00A7531C"/>
    <w:rsid w:val="00A7593E"/>
    <w:rsid w:val="00A75D10"/>
    <w:rsid w:val="00A77A5C"/>
    <w:rsid w:val="00A83B83"/>
    <w:rsid w:val="00A8430C"/>
    <w:rsid w:val="00A9006F"/>
    <w:rsid w:val="00AB3B76"/>
    <w:rsid w:val="00AB5B85"/>
    <w:rsid w:val="00AB645E"/>
    <w:rsid w:val="00AC5BFA"/>
    <w:rsid w:val="00AD1B3A"/>
    <w:rsid w:val="00AD3AA2"/>
    <w:rsid w:val="00AE11F6"/>
    <w:rsid w:val="00AE29EF"/>
    <w:rsid w:val="00AE3119"/>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423FD"/>
    <w:rsid w:val="00B50358"/>
    <w:rsid w:val="00B50DFD"/>
    <w:rsid w:val="00B53175"/>
    <w:rsid w:val="00B53193"/>
    <w:rsid w:val="00B547F9"/>
    <w:rsid w:val="00B56046"/>
    <w:rsid w:val="00B56529"/>
    <w:rsid w:val="00B57065"/>
    <w:rsid w:val="00B5727B"/>
    <w:rsid w:val="00B64BDD"/>
    <w:rsid w:val="00B64F63"/>
    <w:rsid w:val="00B6726D"/>
    <w:rsid w:val="00B7530C"/>
    <w:rsid w:val="00B840D1"/>
    <w:rsid w:val="00B8439E"/>
    <w:rsid w:val="00B8596B"/>
    <w:rsid w:val="00B9480E"/>
    <w:rsid w:val="00B94D55"/>
    <w:rsid w:val="00B97DB9"/>
    <w:rsid w:val="00BA19D8"/>
    <w:rsid w:val="00BA1BE3"/>
    <w:rsid w:val="00BA1D5D"/>
    <w:rsid w:val="00BA2F2C"/>
    <w:rsid w:val="00BA6096"/>
    <w:rsid w:val="00BA7DAA"/>
    <w:rsid w:val="00BB07B3"/>
    <w:rsid w:val="00BB0EAF"/>
    <w:rsid w:val="00BB3FAD"/>
    <w:rsid w:val="00BB48E8"/>
    <w:rsid w:val="00BC0A45"/>
    <w:rsid w:val="00BC57D9"/>
    <w:rsid w:val="00BC6A95"/>
    <w:rsid w:val="00BC71B6"/>
    <w:rsid w:val="00BD0737"/>
    <w:rsid w:val="00BD0748"/>
    <w:rsid w:val="00BD4EC6"/>
    <w:rsid w:val="00BE2749"/>
    <w:rsid w:val="00BE5DC8"/>
    <w:rsid w:val="00BF02F0"/>
    <w:rsid w:val="00BF3364"/>
    <w:rsid w:val="00BF511E"/>
    <w:rsid w:val="00BF6420"/>
    <w:rsid w:val="00C063D2"/>
    <w:rsid w:val="00C13B9B"/>
    <w:rsid w:val="00C177AE"/>
    <w:rsid w:val="00C2286B"/>
    <w:rsid w:val="00C233B9"/>
    <w:rsid w:val="00C23A14"/>
    <w:rsid w:val="00C25B7A"/>
    <w:rsid w:val="00C2749B"/>
    <w:rsid w:val="00C36B98"/>
    <w:rsid w:val="00C51FD4"/>
    <w:rsid w:val="00C53B14"/>
    <w:rsid w:val="00C5402C"/>
    <w:rsid w:val="00C5689A"/>
    <w:rsid w:val="00C57222"/>
    <w:rsid w:val="00C57845"/>
    <w:rsid w:val="00C636A2"/>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8F8"/>
    <w:rsid w:val="00CC6DBA"/>
    <w:rsid w:val="00CD7AD7"/>
    <w:rsid w:val="00CE16D4"/>
    <w:rsid w:val="00CE19FC"/>
    <w:rsid w:val="00CE75DA"/>
    <w:rsid w:val="00CE7E8F"/>
    <w:rsid w:val="00CF06B6"/>
    <w:rsid w:val="00CF12CB"/>
    <w:rsid w:val="00CF4A90"/>
    <w:rsid w:val="00CF6536"/>
    <w:rsid w:val="00D00ADD"/>
    <w:rsid w:val="00D10E73"/>
    <w:rsid w:val="00D17817"/>
    <w:rsid w:val="00D206AC"/>
    <w:rsid w:val="00D2263B"/>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B0ACB"/>
    <w:rsid w:val="00DB1565"/>
    <w:rsid w:val="00DB1767"/>
    <w:rsid w:val="00DB2D47"/>
    <w:rsid w:val="00DB5067"/>
    <w:rsid w:val="00DC4909"/>
    <w:rsid w:val="00DC7E00"/>
    <w:rsid w:val="00DD2562"/>
    <w:rsid w:val="00DD3AB6"/>
    <w:rsid w:val="00DD3E41"/>
    <w:rsid w:val="00DE0F81"/>
    <w:rsid w:val="00DE20F7"/>
    <w:rsid w:val="00DE3B88"/>
    <w:rsid w:val="00DE4E82"/>
    <w:rsid w:val="00DE5E39"/>
    <w:rsid w:val="00DE71BA"/>
    <w:rsid w:val="00DE7F6C"/>
    <w:rsid w:val="00DF5079"/>
    <w:rsid w:val="00DF5E0A"/>
    <w:rsid w:val="00DF7358"/>
    <w:rsid w:val="00E06180"/>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09B8"/>
    <w:rsid w:val="00E61FE0"/>
    <w:rsid w:val="00E64143"/>
    <w:rsid w:val="00E64202"/>
    <w:rsid w:val="00E75546"/>
    <w:rsid w:val="00E760F1"/>
    <w:rsid w:val="00E9150D"/>
    <w:rsid w:val="00E95790"/>
    <w:rsid w:val="00E95F93"/>
    <w:rsid w:val="00EB0408"/>
    <w:rsid w:val="00EB62EB"/>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051E1"/>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70CA"/>
    <w:rsid w:val="00F815A8"/>
    <w:rsid w:val="00F86618"/>
    <w:rsid w:val="00F90DF1"/>
    <w:rsid w:val="00FA137A"/>
    <w:rsid w:val="00FA61F0"/>
    <w:rsid w:val="00FB0944"/>
    <w:rsid w:val="00FB320C"/>
    <w:rsid w:val="00FB3387"/>
    <w:rsid w:val="00FB665F"/>
    <w:rsid w:val="00FB7EFE"/>
    <w:rsid w:val="00FC255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193004530">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4015509">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495611">
      <w:bodyDiv w:val="1"/>
      <w:marLeft w:val="0"/>
      <w:marRight w:val="0"/>
      <w:marTop w:val="0"/>
      <w:marBottom w:val="0"/>
      <w:divBdr>
        <w:top w:val="none" w:sz="0" w:space="0" w:color="auto"/>
        <w:left w:val="none" w:sz="0" w:space="0" w:color="auto"/>
        <w:bottom w:val="none" w:sz="0" w:space="0" w:color="auto"/>
        <w:right w:val="none" w:sz="0" w:space="0" w:color="auto"/>
      </w:divBdr>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7815651">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56611263">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47232554">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5948517">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8028807">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45695179">
      <w:bodyDiv w:val="1"/>
      <w:marLeft w:val="0"/>
      <w:marRight w:val="0"/>
      <w:marTop w:val="0"/>
      <w:marBottom w:val="0"/>
      <w:divBdr>
        <w:top w:val="none" w:sz="0" w:space="0" w:color="auto"/>
        <w:left w:val="none" w:sz="0" w:space="0" w:color="auto"/>
        <w:bottom w:val="none" w:sz="0" w:space="0" w:color="auto"/>
        <w:right w:val="none" w:sz="0" w:space="0" w:color="auto"/>
      </w:divBdr>
    </w:div>
    <w:div w:id="1649748112">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8647903">
      <w:bodyDiv w:val="1"/>
      <w:marLeft w:val="0"/>
      <w:marRight w:val="0"/>
      <w:marTop w:val="0"/>
      <w:marBottom w:val="0"/>
      <w:divBdr>
        <w:top w:val="none" w:sz="0" w:space="0" w:color="auto"/>
        <w:left w:val="none" w:sz="0" w:space="0" w:color="auto"/>
        <w:bottom w:val="none" w:sz="0" w:space="0" w:color="auto"/>
        <w:right w:val="none" w:sz="0" w:space="0" w:color="auto"/>
      </w:divBdr>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32540346">
      <w:bodyDiv w:val="1"/>
      <w:marLeft w:val="0"/>
      <w:marRight w:val="0"/>
      <w:marTop w:val="0"/>
      <w:marBottom w:val="0"/>
      <w:divBdr>
        <w:top w:val="none" w:sz="0" w:space="0" w:color="auto"/>
        <w:left w:val="none" w:sz="0" w:space="0" w:color="auto"/>
        <w:bottom w:val="none" w:sz="0" w:space="0" w:color="auto"/>
        <w:right w:val="none" w:sz="0" w:space="0" w:color="auto"/>
      </w:divBdr>
    </w:div>
    <w:div w:id="1940022822">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3787598">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1A6C4-EFD0-3C41-A836-E665DDF8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7</cp:revision>
  <cp:lastPrinted>2020-02-14T19:12:00Z</cp:lastPrinted>
  <dcterms:created xsi:type="dcterms:W3CDTF">2021-04-21T20:33:00Z</dcterms:created>
  <dcterms:modified xsi:type="dcterms:W3CDTF">2021-04-23T20:06:00Z</dcterms:modified>
</cp:coreProperties>
</file>