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30E8E7EF" w:rsidR="008C0D70" w:rsidRPr="00D63E89" w:rsidRDefault="00443C6D" w:rsidP="009D4E30">
      <w:pPr>
        <w:jc w:val="center"/>
        <w:rPr>
          <w:rFonts w:ascii="Arial" w:hAnsi="Arial" w:cs="Arial"/>
          <w:b/>
          <w:color w:val="500000"/>
          <w:szCs w:val="18"/>
        </w:rPr>
      </w:pPr>
      <w:r>
        <w:rPr>
          <w:rFonts w:ascii="Arial" w:hAnsi="Arial" w:cs="Arial"/>
          <w:b/>
          <w:color w:val="500000"/>
          <w:sz w:val="32"/>
        </w:rPr>
        <w:t xml:space="preserve">The Run Down on </w:t>
      </w:r>
      <w:r w:rsidR="005F0EF6">
        <w:rPr>
          <w:rFonts w:ascii="Arial" w:hAnsi="Arial" w:cs="Arial"/>
          <w:b/>
          <w:color w:val="500000"/>
          <w:sz w:val="32"/>
        </w:rPr>
        <w:t>Physical Activity</w:t>
      </w:r>
    </w:p>
    <w:p w14:paraId="34E23C8E" w14:textId="71713130" w:rsidR="00503E81" w:rsidRPr="00D63E89" w:rsidRDefault="00503E81" w:rsidP="009D4E30">
      <w:pPr>
        <w:jc w:val="center"/>
        <w:rPr>
          <w:rFonts w:ascii="Arial" w:hAnsi="Arial" w:cs="Arial"/>
          <w:b/>
        </w:rPr>
      </w:pPr>
    </w:p>
    <w:p w14:paraId="6639EA80" w14:textId="77777777" w:rsidR="00503E81" w:rsidRPr="000A50AE" w:rsidRDefault="00503E81" w:rsidP="00503E81">
      <w:pPr>
        <w:spacing w:after="80"/>
        <w:rPr>
          <w:rFonts w:ascii="Arial" w:hAnsi="Arial" w:cs="Arial"/>
          <w:sz w:val="21"/>
          <w:szCs w:val="21"/>
        </w:rPr>
        <w:sectPr w:rsidR="00503E81" w:rsidRPr="000A50AE" w:rsidSect="004F243B">
          <w:headerReference w:type="default" r:id="rId8"/>
          <w:footerReference w:type="default" r:id="rId9"/>
          <w:pgSz w:w="12240" w:h="15840"/>
          <w:pgMar w:top="4935" w:right="1008" w:bottom="1008" w:left="1008" w:header="720" w:footer="504" w:gutter="0"/>
          <w:cols w:space="720"/>
          <w:docGrid w:linePitch="360"/>
        </w:sectPr>
      </w:pPr>
    </w:p>
    <w:p w14:paraId="7F23A6FD" w14:textId="6680E2D2" w:rsidR="00AB645E" w:rsidRDefault="00AB645E" w:rsidP="005455F8">
      <w:pPr>
        <w:spacing w:after="120"/>
        <w:rPr>
          <w:rFonts w:ascii="Arial" w:hAnsi="Arial" w:cs="Arial"/>
          <w:sz w:val="21"/>
          <w:szCs w:val="21"/>
        </w:rPr>
      </w:pPr>
      <w:r>
        <w:rPr>
          <w:rFonts w:ascii="Arial" w:hAnsi="Arial" w:cs="Arial"/>
          <w:sz w:val="21"/>
          <w:szCs w:val="21"/>
        </w:rPr>
        <w:t>Many people struggle finding time or motivation to exercise. Some people don’t know where to start or feel like they lack resources to exercise.</w:t>
      </w:r>
    </w:p>
    <w:p w14:paraId="15CA33B2" w14:textId="73BE3285" w:rsidR="00AB645E" w:rsidRDefault="005455F8" w:rsidP="005455F8">
      <w:pPr>
        <w:spacing w:after="120"/>
        <w:rPr>
          <w:rFonts w:ascii="Arial" w:hAnsi="Arial" w:cs="Arial"/>
          <w:sz w:val="21"/>
          <w:szCs w:val="21"/>
        </w:rPr>
      </w:pPr>
      <w:r>
        <w:rPr>
          <w:noProof/>
          <w:sz w:val="21"/>
          <w:szCs w:val="21"/>
        </w:rPr>
        <mc:AlternateContent>
          <mc:Choice Requires="wps">
            <w:drawing>
              <wp:anchor distT="0" distB="0" distL="114300" distR="114300" simplePos="0" relativeHeight="251679745" behindDoc="0" locked="0" layoutInCell="1" allowOverlap="1" wp14:anchorId="0C1F8484" wp14:editId="1CA5D0D4">
                <wp:simplePos x="0" y="0"/>
                <wp:positionH relativeFrom="column">
                  <wp:posOffset>942975</wp:posOffset>
                </wp:positionH>
                <wp:positionV relativeFrom="paragraph">
                  <wp:posOffset>483758</wp:posOffset>
                </wp:positionV>
                <wp:extent cx="1034415" cy="5378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034415" cy="537845"/>
                        </a:xfrm>
                        <a:prstGeom prst="rect">
                          <a:avLst/>
                        </a:prstGeom>
                        <a:noFill/>
                        <a:ln w="6350">
                          <a:noFill/>
                        </a:ln>
                      </wps:spPr>
                      <wps:txbx>
                        <w:txbxContent>
                          <w:p w14:paraId="1FC5860E" w14:textId="243D4C31" w:rsidR="005455F8" w:rsidRPr="005455F8" w:rsidRDefault="005455F8" w:rsidP="005455F8">
                            <w:pPr>
                              <w:pStyle w:val="ListParagraph"/>
                              <w:numPr>
                                <w:ilvl w:val="0"/>
                                <w:numId w:val="7"/>
                              </w:numPr>
                              <w:spacing w:after="120"/>
                              <w:ind w:left="360"/>
                              <w:rPr>
                                <w:sz w:val="21"/>
                                <w:szCs w:val="21"/>
                              </w:rPr>
                            </w:pPr>
                            <w:r w:rsidRPr="005455F8">
                              <w:rPr>
                                <w:sz w:val="21"/>
                                <w:szCs w:val="21"/>
                              </w:rPr>
                              <w:t>Stress</w:t>
                            </w:r>
                          </w:p>
                          <w:p w14:paraId="5EA0B0CA" w14:textId="16EC26DB" w:rsidR="005455F8" w:rsidRPr="005455F8" w:rsidRDefault="005455F8" w:rsidP="005455F8">
                            <w:pPr>
                              <w:pStyle w:val="ListParagraph"/>
                              <w:numPr>
                                <w:ilvl w:val="0"/>
                                <w:numId w:val="7"/>
                              </w:numPr>
                              <w:spacing w:after="120"/>
                              <w:ind w:left="360"/>
                              <w:rPr>
                                <w:sz w:val="21"/>
                                <w:szCs w:val="21"/>
                              </w:rPr>
                            </w:pPr>
                            <w:r w:rsidRPr="005455F8">
                              <w:rPr>
                                <w:sz w:val="21"/>
                                <w:szCs w:val="21"/>
                              </w:rPr>
                              <w:t>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1F8484" id="_x0000_t202" coordsize="21600,21600" o:spt="202" path="m,l,21600r21600,l21600,xe">
                <v:stroke joinstyle="miter"/>
                <v:path gradientshapeok="t" o:connecttype="rect"/>
              </v:shapetype>
              <v:shape id="Text Box 1" o:spid="_x0000_s1026" type="#_x0000_t202" style="position:absolute;margin-left:74.25pt;margin-top:38.1pt;width:81.45pt;height:42.35pt;z-index:251679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" filled="f" stroked="f" strokeweight=".5pt">
                <v:textbox>
                  <w:txbxContent>
                    <w:p w14:paraId="1FC5860E" w14:textId="243D4C31" w:rsidR="005455F8" w:rsidRPr="005455F8" w:rsidRDefault="005455F8" w:rsidP="005455F8">
                      <w:pPr>
                        <w:pStyle w:val="ListParagraph"/>
                        <w:numPr>
                          <w:ilvl w:val="0"/>
                          <w:numId w:val="7"/>
                        </w:numPr>
                        <w:spacing w:after="120"/>
                        <w:ind w:left="360"/>
                        <w:rPr>
                          <w:sz w:val="21"/>
                          <w:szCs w:val="21"/>
                        </w:rPr>
                      </w:pPr>
                      <w:r w:rsidRPr="005455F8">
                        <w:rPr>
                          <w:sz w:val="21"/>
                          <w:szCs w:val="21"/>
                        </w:rPr>
                        <w:t>Stress</w:t>
                      </w:r>
                    </w:p>
                    <w:p w14:paraId="5EA0B0CA" w14:textId="16EC26DB" w:rsidR="005455F8" w:rsidRPr="005455F8" w:rsidRDefault="005455F8" w:rsidP="005455F8">
                      <w:pPr>
                        <w:pStyle w:val="ListParagraph"/>
                        <w:numPr>
                          <w:ilvl w:val="0"/>
                          <w:numId w:val="7"/>
                        </w:numPr>
                        <w:spacing w:after="120"/>
                        <w:ind w:left="360"/>
                        <w:rPr>
                          <w:sz w:val="21"/>
                          <w:szCs w:val="21"/>
                        </w:rPr>
                      </w:pPr>
                      <w:r w:rsidRPr="005455F8">
                        <w:rPr>
                          <w:sz w:val="21"/>
                          <w:szCs w:val="21"/>
                        </w:rPr>
                        <w:t>Sleep</w:t>
                      </w:r>
                    </w:p>
                  </w:txbxContent>
                </v:textbox>
              </v:shape>
            </w:pict>
          </mc:Fallback>
        </mc:AlternateContent>
      </w:r>
      <w:r w:rsidR="00AB645E">
        <w:rPr>
          <w:rFonts w:ascii="Arial" w:hAnsi="Arial" w:cs="Arial"/>
          <w:sz w:val="21"/>
          <w:szCs w:val="21"/>
        </w:rPr>
        <w:t>Sometimes exercising feels like a drag, so why do it? In addition to building muscle and strength, other reasons to exercise include improved:</w:t>
      </w:r>
    </w:p>
    <w:p w14:paraId="092DE9D7" w14:textId="1EB89388" w:rsidR="00AB645E" w:rsidRDefault="00AB645E" w:rsidP="005455F8">
      <w:pPr>
        <w:pStyle w:val="ListParagraph"/>
        <w:numPr>
          <w:ilvl w:val="0"/>
          <w:numId w:val="2"/>
        </w:numPr>
        <w:spacing w:after="120"/>
        <w:rPr>
          <w:sz w:val="21"/>
          <w:szCs w:val="21"/>
        </w:rPr>
      </w:pPr>
      <w:r>
        <w:rPr>
          <w:sz w:val="21"/>
          <w:szCs w:val="21"/>
        </w:rPr>
        <w:t>Mood</w:t>
      </w:r>
    </w:p>
    <w:p w14:paraId="41709D18" w14:textId="182C7EBE" w:rsidR="00AB645E" w:rsidRDefault="00AB645E" w:rsidP="005455F8">
      <w:pPr>
        <w:pStyle w:val="ListParagraph"/>
        <w:numPr>
          <w:ilvl w:val="0"/>
          <w:numId w:val="2"/>
        </w:numPr>
        <w:spacing w:after="120"/>
        <w:rPr>
          <w:sz w:val="21"/>
          <w:szCs w:val="21"/>
        </w:rPr>
      </w:pPr>
      <w:r>
        <w:rPr>
          <w:sz w:val="21"/>
          <w:szCs w:val="21"/>
        </w:rPr>
        <w:t>Focus</w:t>
      </w:r>
    </w:p>
    <w:p w14:paraId="293C90AB" w14:textId="2662C542" w:rsidR="00AB645E" w:rsidRPr="00EF20B5" w:rsidRDefault="005455F8" w:rsidP="005455F8">
      <w:pPr>
        <w:spacing w:after="120"/>
        <w:rPr>
          <w:sz w:val="21"/>
          <w:szCs w:val="21"/>
        </w:rPr>
      </w:pPr>
      <w:r w:rsidRPr="00373444">
        <w:rPr>
          <w:noProof/>
        </w:rPr>
        <w:drawing>
          <wp:anchor distT="0" distB="0" distL="114300" distR="114300" simplePos="0" relativeHeight="251677697" behindDoc="1" locked="0" layoutInCell="1" allowOverlap="1" wp14:anchorId="2D07E74D" wp14:editId="1DA7B63B">
            <wp:simplePos x="0" y="0"/>
            <wp:positionH relativeFrom="column">
              <wp:posOffset>1981724</wp:posOffset>
            </wp:positionH>
            <wp:positionV relativeFrom="paragraph">
              <wp:posOffset>125018</wp:posOffset>
            </wp:positionV>
            <wp:extent cx="1884045" cy="2143760"/>
            <wp:effectExtent l="25400" t="25400" r="20955" b="27940"/>
            <wp:wrapTight wrapText="bothSides">
              <wp:wrapPolygon edited="0">
                <wp:start x="-291" y="-256"/>
                <wp:lineTo x="-291" y="21754"/>
                <wp:lineTo x="21695" y="21754"/>
                <wp:lineTo x="21695" y="-256"/>
                <wp:lineTo x="-291" y="-256"/>
              </wp:wrapPolygon>
            </wp:wrapTight>
            <wp:docPr id="7" name="Picture 7" descr="Parents with two young children play outside with a hand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s with two young children play outside with a handball"/>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35" r="26465"/>
                    <a:stretch/>
                  </pic:blipFill>
                  <pic:spPr bwMode="auto">
                    <a:xfrm>
                      <a:off x="0" y="0"/>
                      <a:ext cx="1884045" cy="2143760"/>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45E" w:rsidRPr="00B845AD">
        <w:rPr>
          <w:rFonts w:ascii="Arial" w:hAnsi="Arial" w:cs="Arial"/>
          <w:sz w:val="21"/>
          <w:szCs w:val="21"/>
        </w:rPr>
        <w:t xml:space="preserve">Long-term effects of </w:t>
      </w:r>
      <w:r w:rsidR="00AB645E" w:rsidRPr="00EF20B5">
        <w:rPr>
          <w:rFonts w:ascii="Arial" w:hAnsi="Arial" w:cs="Arial"/>
          <w:sz w:val="21"/>
          <w:szCs w:val="21"/>
        </w:rPr>
        <w:t>being physically active include</w:t>
      </w:r>
      <w:r w:rsidR="00EF20B5" w:rsidRPr="00EF20B5">
        <w:rPr>
          <w:rFonts w:ascii="Arial" w:hAnsi="Arial" w:cs="Arial"/>
          <w:sz w:val="21"/>
          <w:szCs w:val="21"/>
        </w:rPr>
        <w:t xml:space="preserve"> l</w:t>
      </w:r>
      <w:r w:rsidR="00AB645E" w:rsidRPr="00EF20B5">
        <w:rPr>
          <w:rFonts w:ascii="Arial" w:hAnsi="Arial" w:cs="Arial"/>
          <w:sz w:val="21"/>
          <w:szCs w:val="21"/>
        </w:rPr>
        <w:t>ower risk for some</w:t>
      </w:r>
      <w:r w:rsidR="00EF20B5">
        <w:rPr>
          <w:rFonts w:ascii="Arial" w:hAnsi="Arial" w:cs="Arial"/>
          <w:sz w:val="21"/>
          <w:szCs w:val="21"/>
        </w:rPr>
        <w:t xml:space="preserve"> </w:t>
      </w:r>
      <w:r w:rsidR="00AB645E" w:rsidRPr="00EF20B5">
        <w:rPr>
          <w:rFonts w:ascii="Arial" w:hAnsi="Arial" w:cs="Arial"/>
          <w:sz w:val="21"/>
          <w:szCs w:val="21"/>
        </w:rPr>
        <w:t>diseases</w:t>
      </w:r>
      <w:r w:rsidR="00EF20B5" w:rsidRPr="00EF20B5">
        <w:rPr>
          <w:rFonts w:ascii="Arial" w:hAnsi="Arial" w:cs="Arial"/>
          <w:sz w:val="21"/>
          <w:szCs w:val="21"/>
        </w:rPr>
        <w:t xml:space="preserve">, </w:t>
      </w:r>
      <w:r w:rsidR="00EF20B5">
        <w:rPr>
          <w:rFonts w:ascii="Arial" w:hAnsi="Arial" w:cs="Arial"/>
          <w:sz w:val="21"/>
          <w:szCs w:val="21"/>
        </w:rPr>
        <w:t>i</w:t>
      </w:r>
      <w:r w:rsidR="00AB645E" w:rsidRPr="00EF20B5">
        <w:rPr>
          <w:rFonts w:ascii="Arial" w:hAnsi="Arial" w:cs="Arial"/>
          <w:sz w:val="21"/>
          <w:szCs w:val="21"/>
        </w:rPr>
        <w:t>mproved blood pressure</w:t>
      </w:r>
      <w:r w:rsidR="00EF20B5" w:rsidRPr="00EF20B5">
        <w:rPr>
          <w:rFonts w:ascii="Arial" w:hAnsi="Arial" w:cs="Arial"/>
          <w:sz w:val="21"/>
          <w:szCs w:val="21"/>
        </w:rPr>
        <w:t xml:space="preserve">, </w:t>
      </w:r>
      <w:r w:rsidR="00EF20B5">
        <w:rPr>
          <w:rFonts w:ascii="Arial" w:hAnsi="Arial" w:cs="Arial"/>
          <w:sz w:val="21"/>
          <w:szCs w:val="21"/>
        </w:rPr>
        <w:t>and h</w:t>
      </w:r>
      <w:r w:rsidR="00AB645E" w:rsidRPr="00EF20B5">
        <w:rPr>
          <w:rFonts w:ascii="Arial" w:hAnsi="Arial" w:cs="Arial"/>
          <w:sz w:val="21"/>
          <w:szCs w:val="21"/>
        </w:rPr>
        <w:t>ealthy weight maintenance</w:t>
      </w:r>
    </w:p>
    <w:p w14:paraId="1386B2BC" w14:textId="28C82190" w:rsidR="00AB645E" w:rsidRDefault="00AB645E" w:rsidP="005455F8">
      <w:pPr>
        <w:spacing w:after="120"/>
        <w:rPr>
          <w:rFonts w:ascii="Arial" w:hAnsi="Arial" w:cs="Arial"/>
          <w:sz w:val="21"/>
          <w:szCs w:val="21"/>
        </w:rPr>
      </w:pPr>
      <w:r>
        <w:rPr>
          <w:rFonts w:ascii="Arial" w:hAnsi="Arial" w:cs="Arial"/>
          <w:sz w:val="21"/>
          <w:szCs w:val="21"/>
        </w:rPr>
        <w:t xml:space="preserve">Let’s review some of the basics </w:t>
      </w:r>
      <w:r w:rsidR="00BE5DC8">
        <w:rPr>
          <w:rFonts w:ascii="Arial" w:hAnsi="Arial" w:cs="Arial"/>
          <w:sz w:val="21"/>
          <w:szCs w:val="21"/>
        </w:rPr>
        <w:t>of</w:t>
      </w:r>
      <w:r>
        <w:rPr>
          <w:rFonts w:ascii="Arial" w:hAnsi="Arial" w:cs="Arial"/>
          <w:sz w:val="21"/>
          <w:szCs w:val="21"/>
        </w:rPr>
        <w:t xml:space="preserve"> physically activity.</w:t>
      </w:r>
    </w:p>
    <w:p w14:paraId="31839C22" w14:textId="2F6D95FF" w:rsidR="00AB645E" w:rsidRPr="002C5747" w:rsidRDefault="00AB645E" w:rsidP="005455F8">
      <w:pPr>
        <w:spacing w:after="120"/>
        <w:rPr>
          <w:rFonts w:ascii="Arial" w:hAnsi="Arial" w:cs="Arial"/>
          <w:b/>
          <w:bCs/>
          <w:color w:val="500000"/>
          <w:sz w:val="21"/>
          <w:szCs w:val="21"/>
        </w:rPr>
      </w:pPr>
      <w:r w:rsidRPr="002C5747">
        <w:rPr>
          <w:rFonts w:ascii="Arial" w:hAnsi="Arial" w:cs="Arial"/>
          <w:b/>
          <w:bCs/>
          <w:color w:val="500000"/>
          <w:sz w:val="21"/>
          <w:szCs w:val="21"/>
        </w:rPr>
        <w:t>How Much Exercise Do Adults Need?</w:t>
      </w:r>
    </w:p>
    <w:p w14:paraId="04F03E8D" w14:textId="36362F92" w:rsidR="00AB645E" w:rsidRPr="005455F8" w:rsidRDefault="00AB645E" w:rsidP="005455F8">
      <w:pPr>
        <w:spacing w:after="120"/>
      </w:pPr>
      <w:r w:rsidRPr="007E4434">
        <w:rPr>
          <w:rFonts w:ascii="Arial" w:hAnsi="Arial" w:cs="Arial"/>
          <w:color w:val="000000" w:themeColor="text1"/>
          <w:sz w:val="21"/>
          <w:szCs w:val="21"/>
        </w:rPr>
        <w:t xml:space="preserve">Experts recommend that adults engage in </w:t>
      </w:r>
      <w:r w:rsidRPr="00AC70EE">
        <w:rPr>
          <w:rFonts w:ascii="Arial" w:hAnsi="Arial" w:cs="Arial"/>
          <w:b/>
          <w:bCs/>
          <w:color w:val="000000" w:themeColor="text1"/>
          <w:sz w:val="21"/>
          <w:szCs w:val="21"/>
        </w:rPr>
        <w:t>150 minutes a week of moderate-intensity</w:t>
      </w:r>
      <w:r w:rsidRPr="007E4434">
        <w:rPr>
          <w:rFonts w:ascii="Arial" w:hAnsi="Arial" w:cs="Arial"/>
          <w:color w:val="000000" w:themeColor="text1"/>
          <w:sz w:val="21"/>
          <w:szCs w:val="21"/>
        </w:rPr>
        <w:t xml:space="preserve"> aerobic </w:t>
      </w:r>
      <w:r w:rsidRPr="00373444">
        <w:fldChar w:fldCharType="begin"/>
      </w:r>
      <w:r w:rsidRPr="00373444">
        <w:instrText xml:space="preserve"> INCLUDEPICTURE "https://snaped.fns.usda.gov/sites/default/files/gallery/2018-04/activity_12.jpg" \* MERGEFORMATINET </w:instrText>
      </w:r>
      <w:r w:rsidRPr="00373444">
        <w:fldChar w:fldCharType="end"/>
      </w:r>
      <w:r w:rsidRPr="007E4434">
        <w:rPr>
          <w:rFonts w:ascii="Arial" w:hAnsi="Arial" w:cs="Arial"/>
          <w:color w:val="000000" w:themeColor="text1"/>
          <w:sz w:val="21"/>
          <w:szCs w:val="21"/>
        </w:rPr>
        <w:t>exercise</w:t>
      </w:r>
      <w:r>
        <w:rPr>
          <w:rFonts w:ascii="Arial" w:hAnsi="Arial" w:cs="Arial"/>
          <w:color w:val="000000" w:themeColor="text1"/>
          <w:sz w:val="21"/>
          <w:szCs w:val="21"/>
        </w:rPr>
        <w:t xml:space="preserve">. In addition, it is recommended to do </w:t>
      </w:r>
      <w:r w:rsidRPr="00AC70EE">
        <w:rPr>
          <w:rFonts w:ascii="Arial" w:hAnsi="Arial" w:cs="Arial"/>
          <w:b/>
          <w:bCs/>
          <w:color w:val="000000" w:themeColor="text1"/>
          <w:sz w:val="21"/>
          <w:szCs w:val="21"/>
        </w:rPr>
        <w:t>muscle-strengthening activities at least 2 day</w:t>
      </w:r>
      <w:r>
        <w:rPr>
          <w:rFonts w:ascii="Arial" w:hAnsi="Arial" w:cs="Arial"/>
          <w:color w:val="000000" w:themeColor="text1"/>
          <w:sz w:val="21"/>
          <w:szCs w:val="21"/>
        </w:rPr>
        <w:t>s a week.</w:t>
      </w:r>
    </w:p>
    <w:p w14:paraId="0F9C5E26" w14:textId="39A32813" w:rsidR="00AB645E" w:rsidRPr="00B845AD" w:rsidRDefault="00AB645E" w:rsidP="005455F8">
      <w:pPr>
        <w:pStyle w:val="ListParagraph"/>
        <w:numPr>
          <w:ilvl w:val="0"/>
          <w:numId w:val="4"/>
        </w:numPr>
        <w:spacing w:after="120"/>
        <w:rPr>
          <w:color w:val="000000" w:themeColor="text1"/>
          <w:sz w:val="21"/>
          <w:szCs w:val="21"/>
        </w:rPr>
      </w:pPr>
      <w:r w:rsidRPr="00B845AD">
        <w:rPr>
          <w:i/>
          <w:iCs/>
          <w:color w:val="000000" w:themeColor="text1"/>
          <w:sz w:val="21"/>
          <w:szCs w:val="21"/>
        </w:rPr>
        <w:t>Moderate</w:t>
      </w:r>
      <w:r w:rsidR="00FE3187">
        <w:rPr>
          <w:i/>
          <w:iCs/>
          <w:color w:val="000000" w:themeColor="text1"/>
          <w:sz w:val="21"/>
          <w:szCs w:val="21"/>
        </w:rPr>
        <w:t>-i</w:t>
      </w:r>
      <w:r w:rsidRPr="00B845AD">
        <w:rPr>
          <w:i/>
          <w:iCs/>
          <w:color w:val="000000" w:themeColor="text1"/>
          <w:sz w:val="21"/>
          <w:szCs w:val="21"/>
        </w:rPr>
        <w:t xml:space="preserve">ntensity </w:t>
      </w:r>
      <w:r w:rsidR="00FE3187">
        <w:rPr>
          <w:i/>
          <w:iCs/>
          <w:color w:val="000000" w:themeColor="text1"/>
          <w:sz w:val="21"/>
          <w:szCs w:val="21"/>
        </w:rPr>
        <w:t>a</w:t>
      </w:r>
      <w:r w:rsidRPr="00B845AD">
        <w:rPr>
          <w:i/>
          <w:iCs/>
          <w:color w:val="000000" w:themeColor="text1"/>
          <w:sz w:val="21"/>
          <w:szCs w:val="21"/>
        </w:rPr>
        <w:t>erobic exercise</w:t>
      </w:r>
      <w:r w:rsidRPr="00B845AD">
        <w:rPr>
          <w:color w:val="000000" w:themeColor="text1"/>
          <w:sz w:val="21"/>
          <w:szCs w:val="21"/>
        </w:rPr>
        <w:t>: movement that makes the heart beat faster (examples: brisk walking, yard work).</w:t>
      </w:r>
    </w:p>
    <w:p w14:paraId="7CD490BF" w14:textId="758AC056" w:rsidR="00AB645E" w:rsidRDefault="00AB645E" w:rsidP="005455F8">
      <w:pPr>
        <w:pStyle w:val="ListParagraph"/>
        <w:numPr>
          <w:ilvl w:val="0"/>
          <w:numId w:val="4"/>
        </w:numPr>
        <w:spacing w:after="120"/>
        <w:rPr>
          <w:color w:val="000000" w:themeColor="text1"/>
          <w:sz w:val="21"/>
          <w:szCs w:val="21"/>
        </w:rPr>
      </w:pPr>
      <w:r w:rsidRPr="00B845AD">
        <w:rPr>
          <w:i/>
          <w:iCs/>
          <w:color w:val="000000" w:themeColor="text1"/>
          <w:sz w:val="21"/>
          <w:szCs w:val="21"/>
        </w:rPr>
        <w:t>Muscle-strengthening:</w:t>
      </w:r>
      <w:r w:rsidRPr="00B845AD">
        <w:rPr>
          <w:color w:val="000000" w:themeColor="text1"/>
          <w:sz w:val="21"/>
          <w:szCs w:val="21"/>
        </w:rPr>
        <w:t xml:space="preserve"> movement that makes muscles work harder than normal (examples: push-ups, weight lifting). </w:t>
      </w:r>
    </w:p>
    <w:p w14:paraId="01C1F164" w14:textId="112E4DB3" w:rsidR="00AB645E" w:rsidRPr="008F288F" w:rsidRDefault="00AB645E" w:rsidP="005455F8">
      <w:pPr>
        <w:spacing w:after="120"/>
        <w:ind w:left="360"/>
        <w:rPr>
          <w:rFonts w:ascii="Arial" w:hAnsi="Arial" w:cs="Arial"/>
          <w:color w:val="000000" w:themeColor="text1"/>
          <w:sz w:val="21"/>
          <w:szCs w:val="21"/>
        </w:rPr>
      </w:pPr>
      <w:r w:rsidRPr="008F288F">
        <w:rPr>
          <w:rFonts w:ascii="Arial" w:hAnsi="Arial" w:cs="Arial"/>
          <w:color w:val="000000" w:themeColor="text1"/>
          <w:sz w:val="21"/>
          <w:szCs w:val="21"/>
        </w:rPr>
        <w:t>Children ages 6-17, should aim for at least 60 minutes of moderate to vigorous physical activity</w:t>
      </w:r>
      <w:r w:rsidR="00FE3187">
        <w:rPr>
          <w:rFonts w:ascii="Arial" w:hAnsi="Arial" w:cs="Arial"/>
          <w:color w:val="000000" w:themeColor="text1"/>
          <w:sz w:val="21"/>
          <w:szCs w:val="21"/>
        </w:rPr>
        <w:t xml:space="preserve"> daily</w:t>
      </w:r>
      <w:r w:rsidRPr="008F288F">
        <w:rPr>
          <w:rFonts w:ascii="Arial" w:hAnsi="Arial" w:cs="Arial"/>
          <w:color w:val="000000" w:themeColor="text1"/>
          <w:sz w:val="21"/>
          <w:szCs w:val="21"/>
        </w:rPr>
        <w:t>.</w:t>
      </w:r>
    </w:p>
    <w:p w14:paraId="08564281" w14:textId="77777777" w:rsidR="00AB645E" w:rsidRPr="002C5747" w:rsidRDefault="00AB645E" w:rsidP="005455F8">
      <w:pPr>
        <w:spacing w:after="120"/>
        <w:rPr>
          <w:rFonts w:ascii="Arial" w:hAnsi="Arial" w:cs="Arial"/>
          <w:b/>
          <w:bCs/>
          <w:color w:val="500000"/>
          <w:sz w:val="21"/>
          <w:szCs w:val="21"/>
        </w:rPr>
      </w:pPr>
      <w:r w:rsidRPr="002C5747">
        <w:rPr>
          <w:rFonts w:ascii="Arial" w:hAnsi="Arial" w:cs="Arial"/>
          <w:b/>
          <w:bCs/>
          <w:color w:val="500000"/>
          <w:sz w:val="21"/>
          <w:szCs w:val="21"/>
        </w:rPr>
        <w:t>Finding Motivation</w:t>
      </w:r>
    </w:p>
    <w:p w14:paraId="7041F2AE" w14:textId="5AD5B4EC" w:rsidR="00AB645E" w:rsidRDefault="00AB645E" w:rsidP="005455F8">
      <w:pPr>
        <w:spacing w:after="120"/>
        <w:rPr>
          <w:rFonts w:ascii="Arial" w:hAnsi="Arial" w:cs="Arial"/>
          <w:color w:val="000000" w:themeColor="text1"/>
          <w:sz w:val="21"/>
          <w:szCs w:val="21"/>
        </w:rPr>
      </w:pPr>
      <w:r w:rsidRPr="008F288F">
        <w:rPr>
          <w:rFonts w:ascii="Arial" w:hAnsi="Arial" w:cs="Arial"/>
          <w:color w:val="000000" w:themeColor="text1"/>
          <w:sz w:val="21"/>
          <w:szCs w:val="21"/>
        </w:rPr>
        <w:t>Most people would probably agree that they prefer to spend their time doing something they enjoy.</w:t>
      </w:r>
      <w:r>
        <w:rPr>
          <w:rFonts w:ascii="Arial" w:hAnsi="Arial" w:cs="Arial"/>
          <w:color w:val="000000" w:themeColor="text1"/>
          <w:sz w:val="21"/>
          <w:szCs w:val="21"/>
        </w:rPr>
        <w:t xml:space="preserve"> If someone doesn’t like running, lifting weights, or lunges, they probably won’t do those things very often. </w:t>
      </w:r>
    </w:p>
    <w:p w14:paraId="31BF5E44" w14:textId="373601C1" w:rsidR="00EF20B5" w:rsidRDefault="005F0EF6" w:rsidP="005455F8">
      <w:pPr>
        <w:spacing w:after="120"/>
        <w:rPr>
          <w:rFonts w:ascii="Arial" w:hAnsi="Arial" w:cs="Arial"/>
          <w:sz w:val="21"/>
          <w:szCs w:val="21"/>
        </w:rPr>
      </w:pPr>
      <w:r>
        <w:rPr>
          <w:rFonts w:ascii="Arial" w:hAnsi="Arial" w:cs="Arial"/>
          <w:sz w:val="21"/>
          <w:szCs w:val="21"/>
        </w:rPr>
        <w:t>Find physical activity that</w:t>
      </w:r>
      <w:r w:rsidR="005951B9">
        <w:rPr>
          <w:rFonts w:ascii="Arial" w:hAnsi="Arial" w:cs="Arial"/>
          <w:sz w:val="21"/>
          <w:szCs w:val="21"/>
        </w:rPr>
        <w:t xml:space="preserve"> is enjoyable</w:t>
      </w:r>
      <w:r>
        <w:rPr>
          <w:rFonts w:ascii="Arial" w:hAnsi="Arial" w:cs="Arial"/>
          <w:sz w:val="21"/>
          <w:szCs w:val="21"/>
        </w:rPr>
        <w:t xml:space="preserve">! Whatever </w:t>
      </w:r>
      <w:r w:rsidR="005951B9">
        <w:rPr>
          <w:rFonts w:ascii="Arial" w:hAnsi="Arial" w:cs="Arial"/>
          <w:sz w:val="21"/>
          <w:szCs w:val="21"/>
        </w:rPr>
        <w:t>involves</w:t>
      </w:r>
      <w:r>
        <w:rPr>
          <w:rFonts w:ascii="Arial" w:hAnsi="Arial" w:cs="Arial"/>
          <w:sz w:val="21"/>
          <w:szCs w:val="21"/>
        </w:rPr>
        <w:t xml:space="preserve"> moving counts – </w:t>
      </w:r>
      <w:bookmarkStart w:id="0" w:name="_GoBack"/>
      <w:bookmarkEnd w:id="0"/>
      <w:r>
        <w:rPr>
          <w:rFonts w:ascii="Arial" w:hAnsi="Arial" w:cs="Arial"/>
          <w:sz w:val="21"/>
          <w:szCs w:val="21"/>
        </w:rPr>
        <w:t>gardening, dance party in the living room, walking with family or friends, etc.</w:t>
      </w:r>
      <w:r w:rsidR="00EF20B5">
        <w:rPr>
          <w:rFonts w:ascii="Arial" w:hAnsi="Arial" w:cs="Arial"/>
          <w:sz w:val="21"/>
          <w:szCs w:val="21"/>
        </w:rPr>
        <w:t xml:space="preserve"> </w:t>
      </w:r>
    </w:p>
    <w:p w14:paraId="5BBC6A6A" w14:textId="296878E4" w:rsidR="00EF20B5" w:rsidRPr="002C5747" w:rsidRDefault="00EF20B5" w:rsidP="005455F8">
      <w:pPr>
        <w:spacing w:after="120"/>
        <w:rPr>
          <w:rFonts w:ascii="Arial" w:hAnsi="Arial" w:cs="Arial"/>
          <w:b/>
          <w:bCs/>
          <w:color w:val="500000"/>
          <w:sz w:val="21"/>
          <w:szCs w:val="21"/>
        </w:rPr>
      </w:pPr>
      <w:r w:rsidRPr="00EF20B5">
        <w:rPr>
          <w:rFonts w:ascii="Arial" w:hAnsi="Arial" w:cs="Arial"/>
          <w:b/>
          <w:bCs/>
          <w:color w:val="500000"/>
          <w:sz w:val="21"/>
          <w:szCs w:val="21"/>
        </w:rPr>
        <w:t>Keep It Simple!</w:t>
      </w:r>
    </w:p>
    <w:p w14:paraId="1CC50A19" w14:textId="51438179" w:rsidR="00EF20B5" w:rsidRDefault="005951B9" w:rsidP="005455F8">
      <w:pPr>
        <w:spacing w:after="120"/>
        <w:rPr>
          <w:rFonts w:ascii="Arial" w:hAnsi="Arial" w:cs="Arial"/>
          <w:sz w:val="21"/>
          <w:szCs w:val="21"/>
        </w:rPr>
      </w:pPr>
      <w:r>
        <w:rPr>
          <w:rFonts w:ascii="Arial" w:hAnsi="Arial" w:cs="Arial"/>
          <w:sz w:val="21"/>
          <w:szCs w:val="21"/>
        </w:rPr>
        <w:t>F</w:t>
      </w:r>
      <w:r w:rsidR="00EF20B5">
        <w:rPr>
          <w:rFonts w:ascii="Arial" w:hAnsi="Arial" w:cs="Arial"/>
          <w:sz w:val="21"/>
          <w:szCs w:val="21"/>
        </w:rPr>
        <w:t>ancy equipment or a gym membership</w:t>
      </w:r>
      <w:r w:rsidR="00EF20B5" w:rsidRPr="005951B9">
        <w:rPr>
          <w:rFonts w:ascii="Arial" w:hAnsi="Arial" w:cs="Arial"/>
          <w:i/>
          <w:iCs/>
          <w:sz w:val="21"/>
          <w:szCs w:val="21"/>
        </w:rPr>
        <w:t xml:space="preserve"> </w:t>
      </w:r>
      <w:r w:rsidRPr="005951B9">
        <w:rPr>
          <w:rFonts w:ascii="Arial" w:hAnsi="Arial" w:cs="Arial"/>
          <w:i/>
          <w:iCs/>
          <w:sz w:val="21"/>
          <w:szCs w:val="21"/>
        </w:rPr>
        <w:t xml:space="preserve">is not needed </w:t>
      </w:r>
      <w:r w:rsidR="00EF20B5">
        <w:rPr>
          <w:rFonts w:ascii="Arial" w:hAnsi="Arial" w:cs="Arial"/>
          <w:sz w:val="21"/>
          <w:szCs w:val="21"/>
        </w:rPr>
        <w:t xml:space="preserve">to be active. </w:t>
      </w:r>
      <w:r w:rsidR="002C5747">
        <w:rPr>
          <w:rFonts w:ascii="Arial" w:hAnsi="Arial" w:cs="Arial"/>
          <w:sz w:val="21"/>
          <w:szCs w:val="21"/>
        </w:rPr>
        <w:t xml:space="preserve">Be creative and think of simple ways to </w:t>
      </w:r>
      <w:r w:rsidR="00FE3187">
        <w:rPr>
          <w:rFonts w:ascii="Arial" w:hAnsi="Arial" w:cs="Arial"/>
          <w:sz w:val="21"/>
          <w:szCs w:val="21"/>
        </w:rPr>
        <w:t>be active</w:t>
      </w:r>
      <w:r w:rsidR="002C5747">
        <w:rPr>
          <w:rFonts w:ascii="Arial" w:hAnsi="Arial" w:cs="Arial"/>
          <w:sz w:val="21"/>
          <w:szCs w:val="21"/>
        </w:rPr>
        <w:t xml:space="preserve"> </w:t>
      </w:r>
      <w:r w:rsidR="00FE3187">
        <w:rPr>
          <w:rFonts w:ascii="Arial" w:hAnsi="Arial" w:cs="Arial"/>
          <w:sz w:val="21"/>
          <w:szCs w:val="21"/>
        </w:rPr>
        <w:t>without spending a dime</w:t>
      </w:r>
      <w:r w:rsidR="002C5747">
        <w:rPr>
          <w:rFonts w:ascii="Arial" w:hAnsi="Arial" w:cs="Arial"/>
          <w:sz w:val="21"/>
          <w:szCs w:val="21"/>
        </w:rPr>
        <w:t>.</w:t>
      </w:r>
    </w:p>
    <w:p w14:paraId="095F82B7" w14:textId="305A8BEC" w:rsidR="00BE5DC8" w:rsidRDefault="00EF20B5" w:rsidP="005455F8">
      <w:pPr>
        <w:spacing w:after="120"/>
        <w:rPr>
          <w:rFonts w:ascii="Arial" w:hAnsi="Arial" w:cs="Arial"/>
          <w:sz w:val="21"/>
          <w:szCs w:val="21"/>
        </w:rPr>
      </w:pPr>
      <w:r>
        <w:rPr>
          <w:rFonts w:ascii="Arial" w:hAnsi="Arial" w:cs="Arial"/>
          <w:sz w:val="21"/>
          <w:szCs w:val="21"/>
        </w:rPr>
        <w:t>When setting a goal, start simple</w:t>
      </w:r>
      <w:r w:rsidR="002C5747">
        <w:rPr>
          <w:rFonts w:ascii="Arial" w:hAnsi="Arial" w:cs="Arial"/>
          <w:sz w:val="21"/>
          <w:szCs w:val="21"/>
        </w:rPr>
        <w:t xml:space="preserve"> and build</w:t>
      </w:r>
      <w:r>
        <w:rPr>
          <w:rFonts w:ascii="Arial" w:hAnsi="Arial" w:cs="Arial"/>
          <w:sz w:val="21"/>
          <w:szCs w:val="21"/>
        </w:rPr>
        <w:t xml:space="preserve">! </w:t>
      </w:r>
      <w:r w:rsidR="005951B9">
        <w:rPr>
          <w:rFonts w:ascii="Arial" w:hAnsi="Arial" w:cs="Arial"/>
          <w:sz w:val="21"/>
          <w:szCs w:val="21"/>
        </w:rPr>
        <w:t xml:space="preserve">Possibly </w:t>
      </w:r>
      <w:r w:rsidR="002C5747">
        <w:rPr>
          <w:rFonts w:ascii="Arial" w:hAnsi="Arial" w:cs="Arial"/>
          <w:sz w:val="21"/>
          <w:szCs w:val="21"/>
        </w:rPr>
        <w:t xml:space="preserve">start by making a goal to take a walk once a week. After a few weeks of meeting that goal, bump it up to two walks a week. </w:t>
      </w:r>
    </w:p>
    <w:p w14:paraId="7D06101D" w14:textId="381F1110" w:rsidR="002C5747" w:rsidRDefault="005455F8" w:rsidP="005455F8">
      <w:pPr>
        <w:spacing w:after="120"/>
        <w:rPr>
          <w:rFonts w:ascii="Arial" w:hAnsi="Arial" w:cs="Arial"/>
          <w:sz w:val="21"/>
          <w:szCs w:val="21"/>
        </w:rPr>
      </w:pPr>
      <w:r w:rsidRPr="00696993">
        <w:rPr>
          <w:rFonts w:ascii="Tahoma" w:hAnsi="Tahoma" w:cs="Tahoma"/>
          <w:b/>
          <w:noProof/>
          <w:color w:val="632423"/>
          <w:sz w:val="21"/>
          <w:szCs w:val="21"/>
        </w:rPr>
        <mc:AlternateContent>
          <mc:Choice Requires="wps">
            <w:drawing>
              <wp:anchor distT="0" distB="0" distL="114300" distR="114300" simplePos="0" relativeHeight="251664385" behindDoc="0" locked="0" layoutInCell="1" allowOverlap="1" wp14:anchorId="43BF7CAD" wp14:editId="2D423B3C">
                <wp:simplePos x="0" y="0"/>
                <wp:positionH relativeFrom="column">
                  <wp:posOffset>497540</wp:posOffset>
                </wp:positionH>
                <wp:positionV relativeFrom="paragraph">
                  <wp:posOffset>385515</wp:posOffset>
                </wp:positionV>
                <wp:extent cx="2592475" cy="472272"/>
                <wp:effectExtent l="0" t="0" r="0" b="0"/>
                <wp:wrapNone/>
                <wp:docPr id="4" name="Text Box 4"/>
                <wp:cNvGraphicFramePr/>
                <a:graphic xmlns:a="http://schemas.openxmlformats.org/drawingml/2006/main">
                  <a:graphicData uri="http://schemas.microsoft.com/office/word/2010/wordprocessingShape">
                    <wps:wsp>
                      <wps:cNvSpPr txBox="1"/>
                      <wps:spPr>
                        <a:xfrm>
                          <a:off x="0" y="0"/>
                          <a:ext cx="2592475" cy="472272"/>
                        </a:xfrm>
                        <a:prstGeom prst="rect">
                          <a:avLst/>
                        </a:prstGeom>
                        <a:noFill/>
                        <a:ln w="6350">
                          <a:noFill/>
                        </a:ln>
                      </wps:spPr>
                      <wps:txbx>
                        <w:txbxContent>
                          <w:p w14:paraId="67BC4C38" w14:textId="16653F97" w:rsidR="00FE3187" w:rsidRDefault="00FE3187" w:rsidP="000A50AE">
                            <w:pPr>
                              <w:rPr>
                                <w:rFonts w:ascii="Arial" w:hAnsi="Arial" w:cs="Arial"/>
                                <w:color w:val="500000"/>
                                <w:sz w:val="15"/>
                                <w:szCs w:val="15"/>
                              </w:rPr>
                            </w:pPr>
                            <w:r>
                              <w:rPr>
                                <w:rFonts w:ascii="Arial" w:hAnsi="Arial" w:cs="Arial"/>
                                <w:color w:val="5F0000"/>
                                <w:sz w:val="15"/>
                                <w:szCs w:val="15"/>
                              </w:rPr>
                              <w:t>Information</w:t>
                            </w:r>
                            <w:r w:rsidR="00B97DB9" w:rsidRPr="004F243B">
                              <w:rPr>
                                <w:rFonts w:ascii="Arial" w:hAnsi="Arial" w:cs="Arial"/>
                                <w:color w:val="5F0000"/>
                                <w:sz w:val="15"/>
                                <w:szCs w:val="15"/>
                              </w:rPr>
                              <w:t xml:space="preserve"> from:</w:t>
                            </w:r>
                            <w:r w:rsidR="00D2263B" w:rsidRPr="004F243B">
                              <w:rPr>
                                <w:rFonts w:ascii="Arial" w:hAnsi="Arial" w:cs="Arial"/>
                                <w:color w:val="5F0000"/>
                                <w:sz w:val="15"/>
                                <w:szCs w:val="15"/>
                              </w:rPr>
                              <w:t xml:space="preserve"> </w:t>
                            </w:r>
                            <w:r w:rsidRPr="00FE3187">
                              <w:rPr>
                                <w:rFonts w:ascii="Arial" w:hAnsi="Arial" w:cs="Arial"/>
                                <w:color w:val="500000"/>
                                <w:sz w:val="15"/>
                                <w:szCs w:val="15"/>
                              </w:rPr>
                              <w:t>https://www.cdc.gov/physicalactivity/basics/</w:t>
                            </w:r>
                          </w:p>
                          <w:p w14:paraId="1A0F7493" w14:textId="510ACCE1" w:rsidR="00D2263B" w:rsidRPr="005455F8" w:rsidRDefault="00FE3187" w:rsidP="005455F8">
                            <w:pPr>
                              <w:rPr>
                                <w:color w:val="5F0000"/>
                                <w:sz w:val="15"/>
                                <w:szCs w:val="15"/>
                              </w:rPr>
                            </w:pPr>
                            <w:r w:rsidRPr="00FE3187">
                              <w:rPr>
                                <w:rFonts w:ascii="Arial" w:hAnsi="Arial" w:cs="Arial"/>
                                <w:color w:val="500000"/>
                                <w:sz w:val="15"/>
                                <w:szCs w:val="15"/>
                              </w:rPr>
                              <w:t>adults/index.htm</w:t>
                            </w:r>
                            <w:r w:rsidR="005455F8">
                              <w:rPr>
                                <w:rFonts w:ascii="Arial" w:hAnsi="Arial" w:cs="Arial"/>
                                <w:color w:val="500000"/>
                                <w:sz w:val="15"/>
                                <w:szCs w:val="15"/>
                              </w:rPr>
                              <w:t xml:space="preserve">.             </w:t>
                            </w:r>
                            <w:r w:rsidR="00D2263B" w:rsidRPr="004F243B">
                              <w:rPr>
                                <w:rFonts w:ascii="Arial" w:hAnsi="Arial" w:cs="Arial"/>
                                <w:color w:val="5F0000"/>
                                <w:sz w:val="15"/>
                                <w:szCs w:val="15"/>
                              </w:rPr>
                              <w:t>Photo Source</w:t>
                            </w:r>
                            <w:r>
                              <w:rPr>
                                <w:rFonts w:ascii="Arial" w:hAnsi="Arial" w:cs="Arial"/>
                                <w:color w:val="5F0000"/>
                                <w:sz w:val="15"/>
                                <w:szCs w:val="15"/>
                              </w:rPr>
                              <w:t xml:space="preserve">: </w:t>
                            </w:r>
                            <w:r w:rsidRPr="00FE3187">
                              <w:rPr>
                                <w:rFonts w:ascii="Arial" w:hAnsi="Arial" w:cs="Arial"/>
                                <w:color w:val="5F0000"/>
                                <w:sz w:val="15"/>
                                <w:szCs w:val="15"/>
                              </w:rPr>
                              <w:t>snaped.fns.usda.gov</w:t>
                            </w:r>
                          </w:p>
                          <w:p w14:paraId="0D7E78B1" w14:textId="77777777" w:rsidR="00D2263B" w:rsidRPr="004F243B" w:rsidRDefault="00D2263B">
                            <w:pPr>
                              <w:rPr>
                                <w:color w:val="5F000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7CAD" id="Text Box 4" o:spid="_x0000_s1027" type="#_x0000_t202" style="position:absolute;margin-left:39.2pt;margin-top:30.35pt;width:204.15pt;height:37.2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" filled="f" stroked="f" strokeweight=".5pt">
                <v:textbox inset="0,,0">
                  <w:txbxContent>
                    <w:p w14:paraId="67BC4C38" w14:textId="16653F97" w:rsidR="00FE3187" w:rsidRDefault="00FE3187" w:rsidP="000A50AE">
                      <w:pPr>
                        <w:rPr>
                          <w:rFonts w:ascii="Arial" w:hAnsi="Arial" w:cs="Arial"/>
                          <w:color w:val="500000"/>
                          <w:sz w:val="15"/>
                          <w:szCs w:val="15"/>
                        </w:rPr>
                      </w:pPr>
                      <w:r>
                        <w:rPr>
                          <w:rFonts w:ascii="Arial" w:hAnsi="Arial" w:cs="Arial"/>
                          <w:color w:val="5F0000"/>
                          <w:sz w:val="15"/>
                          <w:szCs w:val="15"/>
                        </w:rPr>
                        <w:t>Information</w:t>
                      </w:r>
                      <w:r w:rsidR="00B97DB9" w:rsidRPr="004F243B">
                        <w:rPr>
                          <w:rFonts w:ascii="Arial" w:hAnsi="Arial" w:cs="Arial"/>
                          <w:color w:val="5F0000"/>
                          <w:sz w:val="15"/>
                          <w:szCs w:val="15"/>
                        </w:rPr>
                        <w:t xml:space="preserve"> from:</w:t>
                      </w:r>
                      <w:r w:rsidR="00D2263B" w:rsidRPr="004F243B">
                        <w:rPr>
                          <w:rFonts w:ascii="Arial" w:hAnsi="Arial" w:cs="Arial"/>
                          <w:color w:val="5F0000"/>
                          <w:sz w:val="15"/>
                          <w:szCs w:val="15"/>
                        </w:rPr>
                        <w:t xml:space="preserve"> </w:t>
                      </w:r>
                      <w:r w:rsidRPr="00FE3187">
                        <w:rPr>
                          <w:rFonts w:ascii="Arial" w:hAnsi="Arial" w:cs="Arial"/>
                          <w:color w:val="500000"/>
                          <w:sz w:val="15"/>
                          <w:szCs w:val="15"/>
                        </w:rPr>
                        <w:t>https://www.cdc.gov/physicalactivity/basics/</w:t>
                      </w:r>
                    </w:p>
                    <w:p w14:paraId="1A0F7493" w14:textId="510ACCE1" w:rsidR="00D2263B" w:rsidRPr="005455F8" w:rsidRDefault="00FE3187" w:rsidP="005455F8">
                      <w:pPr>
                        <w:rPr>
                          <w:color w:val="5F0000"/>
                          <w:sz w:val="15"/>
                          <w:szCs w:val="15"/>
                        </w:rPr>
                      </w:pPr>
                      <w:r w:rsidRPr="00FE3187">
                        <w:rPr>
                          <w:rFonts w:ascii="Arial" w:hAnsi="Arial" w:cs="Arial"/>
                          <w:color w:val="500000"/>
                          <w:sz w:val="15"/>
                          <w:szCs w:val="15"/>
                        </w:rPr>
                        <w:t>adults/index.htm</w:t>
                      </w:r>
                      <w:r w:rsidR="005455F8">
                        <w:rPr>
                          <w:rFonts w:ascii="Arial" w:hAnsi="Arial" w:cs="Arial"/>
                          <w:color w:val="500000"/>
                          <w:sz w:val="15"/>
                          <w:szCs w:val="15"/>
                        </w:rPr>
                        <w:t xml:space="preserve">.             </w:t>
                      </w:r>
                      <w:r w:rsidR="00D2263B" w:rsidRPr="004F243B">
                        <w:rPr>
                          <w:rFonts w:ascii="Arial" w:hAnsi="Arial" w:cs="Arial"/>
                          <w:color w:val="5F0000"/>
                          <w:sz w:val="15"/>
                          <w:szCs w:val="15"/>
                        </w:rPr>
                        <w:t>Photo Source</w:t>
                      </w:r>
                      <w:r>
                        <w:rPr>
                          <w:rFonts w:ascii="Arial" w:hAnsi="Arial" w:cs="Arial"/>
                          <w:color w:val="5F0000"/>
                          <w:sz w:val="15"/>
                          <w:szCs w:val="15"/>
                        </w:rPr>
                        <w:t xml:space="preserve">: </w:t>
                      </w:r>
                      <w:r w:rsidRPr="00FE3187">
                        <w:rPr>
                          <w:rFonts w:ascii="Arial" w:hAnsi="Arial" w:cs="Arial"/>
                          <w:color w:val="5F0000"/>
                          <w:sz w:val="15"/>
                          <w:szCs w:val="15"/>
                        </w:rPr>
                        <w:t>snaped.fns.usda.gov</w:t>
                      </w:r>
                    </w:p>
                    <w:p w14:paraId="0D7E78B1" w14:textId="77777777" w:rsidR="00D2263B" w:rsidRPr="004F243B" w:rsidRDefault="00D2263B">
                      <w:pPr>
                        <w:rPr>
                          <w:color w:val="5F0000"/>
                        </w:rPr>
                      </w:pPr>
                    </w:p>
                  </w:txbxContent>
                </v:textbox>
              </v:shape>
            </w:pict>
          </mc:Fallback>
        </mc:AlternateContent>
      </w:r>
      <w:r w:rsidR="002C5747">
        <w:rPr>
          <w:rFonts w:ascii="Arial" w:hAnsi="Arial" w:cs="Arial"/>
          <w:sz w:val="21"/>
          <w:szCs w:val="21"/>
        </w:rPr>
        <w:t xml:space="preserve">Setting goals that are too high </w:t>
      </w:r>
      <w:r w:rsidR="005951B9">
        <w:rPr>
          <w:rFonts w:ascii="Arial" w:hAnsi="Arial" w:cs="Arial"/>
          <w:sz w:val="21"/>
          <w:szCs w:val="21"/>
        </w:rPr>
        <w:t>can cause discouragement</w:t>
      </w:r>
      <w:r w:rsidR="002C5747">
        <w:rPr>
          <w:rFonts w:ascii="Arial" w:hAnsi="Arial" w:cs="Arial"/>
          <w:sz w:val="21"/>
          <w:szCs w:val="21"/>
        </w:rPr>
        <w:t>. Start with what you know you can do!</w:t>
      </w:r>
    </w:p>
    <w:p w14:paraId="6D0A7C3D" w14:textId="77777777" w:rsidR="004F243B" w:rsidRDefault="004F243B" w:rsidP="0029628D">
      <w:pPr>
        <w:spacing w:after="120"/>
        <w:rPr>
          <w:rFonts w:ascii="Arial" w:hAnsi="Arial" w:cs="Arial"/>
          <w:sz w:val="22"/>
          <w:szCs w:val="22"/>
        </w:rPr>
        <w:sectPr w:rsidR="004F243B" w:rsidSect="004F243B">
          <w:type w:val="continuous"/>
          <w:pgSz w:w="12240" w:h="15840"/>
          <w:pgMar w:top="4935" w:right="1008" w:bottom="990" w:left="1008" w:header="720" w:footer="504" w:gutter="0"/>
          <w:cols w:num="2" w:space="374"/>
          <w:docGrid w:linePitch="360"/>
        </w:sectPr>
      </w:pPr>
    </w:p>
    <w:p w14:paraId="5AAE10B9" w14:textId="7A73C92E" w:rsidR="00F56233" w:rsidRPr="00F63E2A" w:rsidRDefault="00F56233" w:rsidP="00AE29EF">
      <w:pPr>
        <w:spacing w:after="120"/>
        <w:rPr>
          <w:rFonts w:ascii="Arial" w:hAnsi="Arial" w:cs="Arial"/>
          <w:color w:val="333333"/>
          <w:shd w:val="clear" w:color="auto" w:fill="FEF1D2"/>
        </w:rPr>
        <w:sectPr w:rsidR="00F56233" w:rsidRPr="00F63E2A" w:rsidSect="004F243B">
          <w:type w:val="continuous"/>
          <w:pgSz w:w="12240" w:h="15840"/>
          <w:pgMar w:top="4935" w:right="1008" w:bottom="990" w:left="1008" w:header="720" w:footer="504" w:gutter="0"/>
          <w:cols w:space="374"/>
          <w:docGrid w:linePitch="360"/>
        </w:sectPr>
      </w:pPr>
    </w:p>
    <w:p w14:paraId="1FDD4DFC" w14:textId="55B1A53F" w:rsidR="00A74D2E" w:rsidRPr="00A74D2E" w:rsidRDefault="00A74D2E" w:rsidP="00A74D2E">
      <w:pPr>
        <w:rPr>
          <w:rFonts w:ascii="Tahoma" w:hAnsi="Tahoma" w:cs="Tahoma"/>
        </w:rPr>
        <w:sectPr w:rsidR="00A74D2E" w:rsidRPr="00A74D2E" w:rsidSect="004F243B">
          <w:type w:val="continuous"/>
          <w:pgSz w:w="12240" w:h="15840"/>
          <w:pgMar w:top="3374" w:right="1008" w:bottom="1008" w:left="1008" w:header="720" w:footer="720" w:gutter="0"/>
          <w:cols w:space="720"/>
          <w:docGrid w:linePitch="360"/>
        </w:sectPr>
      </w:pPr>
    </w:p>
    <w:p w14:paraId="2D6BD535" w14:textId="40171FB6" w:rsidR="00503E81" w:rsidRPr="009D4E30" w:rsidRDefault="00503E81" w:rsidP="004C0F08">
      <w:pPr>
        <w:jc w:val="center"/>
        <w:rPr>
          <w:rFonts w:ascii="Tahoma" w:hAnsi="Tahoma" w:cs="Tahoma"/>
          <w:b/>
          <w:color w:val="632423"/>
        </w:rPr>
      </w:pPr>
      <w:r w:rsidRPr="009D4E30">
        <w:rPr>
          <w:rFonts w:ascii="Tahoma" w:hAnsi="Tahoma" w:cs="Tahoma"/>
          <w:b/>
          <w:color w:val="500000"/>
          <w:sz w:val="32"/>
        </w:rPr>
        <w:lastRenderedPageBreak/>
        <w:t>Local Events</w:t>
      </w: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77777777" w:rsidR="004F243B" w:rsidRDefault="004F243B" w:rsidP="00A21070">
      <w:pPr>
        <w:spacing w:after="80"/>
        <w:jc w:val="center"/>
        <w:rPr>
          <w:rFonts w:ascii="Tahoma" w:hAnsi="Tahoma" w:cs="Tahoma"/>
          <w:b/>
          <w:color w:val="632423"/>
          <w:sz w:val="32"/>
        </w:rPr>
      </w:pPr>
    </w:p>
    <w:p w14:paraId="1EE28FCC" w14:textId="2AF6D3ED" w:rsidR="003265D2" w:rsidRDefault="003265D2" w:rsidP="00A21070">
      <w:pPr>
        <w:spacing w:after="80"/>
        <w:jc w:val="center"/>
        <w:rPr>
          <w:rFonts w:ascii="Tahoma" w:hAnsi="Tahoma" w:cs="Tahoma"/>
          <w:b/>
          <w:color w:val="632423"/>
          <w:sz w:val="32"/>
        </w:rPr>
      </w:pPr>
      <w:r w:rsidRPr="009D4E30">
        <w:rPr>
          <w:rFonts w:ascii="Tahoma" w:hAnsi="Tahoma" w:cs="Tahoma"/>
          <w:b/>
          <w:color w:val="632423"/>
          <w:sz w:val="32"/>
        </w:rPr>
        <w:lastRenderedPageBreak/>
        <w:t>Recipe of the Month</w:t>
      </w:r>
    </w:p>
    <w:p w14:paraId="410BE132" w14:textId="63A4D3BC" w:rsidR="000A53D8" w:rsidRDefault="00F04904" w:rsidP="0029628D">
      <w:pPr>
        <w:spacing w:after="80"/>
        <w:jc w:val="center"/>
        <w:rPr>
          <w:rFonts w:ascii="Tahoma" w:hAnsi="Tahoma" w:cs="Tahoma"/>
          <w:bCs/>
          <w:color w:val="632423"/>
          <w:sz w:val="18"/>
          <w:szCs w:val="11"/>
        </w:rPr>
      </w:pPr>
      <w:r w:rsidRPr="0029628D">
        <w:rPr>
          <w:rFonts w:ascii="Tahoma" w:hAnsi="Tahoma" w:cs="Tahoma"/>
          <w:bCs/>
          <w:color w:val="632423"/>
          <w:sz w:val="18"/>
          <w:szCs w:val="11"/>
        </w:rPr>
        <w:t xml:space="preserve">Source: </w:t>
      </w:r>
      <w:r w:rsidR="004C0F08">
        <w:rPr>
          <w:rFonts w:ascii="Tahoma" w:hAnsi="Tahoma" w:cs="Tahoma"/>
          <w:bCs/>
          <w:color w:val="632423"/>
          <w:sz w:val="18"/>
          <w:szCs w:val="11"/>
        </w:rPr>
        <w:t xml:space="preserve">Better Living </w:t>
      </w:r>
      <w:proofErr w:type="gramStart"/>
      <w:r w:rsidR="004C0F08">
        <w:rPr>
          <w:rFonts w:ascii="Tahoma" w:hAnsi="Tahoma" w:cs="Tahoma"/>
          <w:bCs/>
          <w:color w:val="632423"/>
          <w:sz w:val="18"/>
          <w:szCs w:val="11"/>
        </w:rPr>
        <w:t>For</w:t>
      </w:r>
      <w:proofErr w:type="gramEnd"/>
      <w:r w:rsidR="004C0F08">
        <w:rPr>
          <w:rFonts w:ascii="Tahoma" w:hAnsi="Tahoma" w:cs="Tahoma"/>
          <w:bCs/>
          <w:color w:val="632423"/>
          <w:sz w:val="18"/>
          <w:szCs w:val="11"/>
        </w:rPr>
        <w:t xml:space="preserve"> Texans</w:t>
      </w:r>
    </w:p>
    <w:p w14:paraId="67CFACF1" w14:textId="4D218169" w:rsidR="0029628D" w:rsidRPr="004C0F08" w:rsidRDefault="004C0F08" w:rsidP="0029628D">
      <w:pPr>
        <w:spacing w:after="80"/>
        <w:jc w:val="center"/>
        <w:rPr>
          <w:rFonts w:ascii="Tahoma" w:hAnsi="Tahoma" w:cs="Tahoma"/>
          <w:bCs/>
          <w:color w:val="538135" w:themeColor="accent6" w:themeShade="BF"/>
          <w:sz w:val="21"/>
          <w:szCs w:val="18"/>
        </w:rPr>
      </w:pPr>
      <w:r w:rsidRPr="004C0F08">
        <w:rPr>
          <w:rFonts w:ascii="Tahoma" w:hAnsi="Tahoma" w:cs="Tahoma"/>
          <w:bCs/>
          <w:color w:val="538135" w:themeColor="accent6" w:themeShade="BF"/>
          <w:sz w:val="20"/>
          <w:szCs w:val="13"/>
        </w:rPr>
        <w:t>Start your St. Patrick’s Day off extra green with this tasty smoothie!</w:t>
      </w:r>
    </w:p>
    <w:p w14:paraId="7D7544DD" w14:textId="038B813A" w:rsidR="004C0F08" w:rsidRPr="004C0F08" w:rsidRDefault="004C0F08" w:rsidP="0029628D">
      <w:pPr>
        <w:rPr>
          <w:rFonts w:ascii="Tahoma" w:hAnsi="Tahoma" w:cs="Tahoma"/>
          <w:b/>
          <w:color w:val="632423"/>
          <w:sz w:val="21"/>
          <w:szCs w:val="21"/>
        </w:rPr>
      </w:pPr>
    </w:p>
    <w:p w14:paraId="1E95C0FE" w14:textId="09CA453F" w:rsidR="00135707" w:rsidRPr="00135707" w:rsidRDefault="004C0F08" w:rsidP="00135707">
      <w:r w:rsidRPr="004C0F08">
        <w:fldChar w:fldCharType="begin"/>
      </w:r>
      <w:r w:rsidRPr="004C0F08">
        <w:instrText xml:space="preserve"> INCLUDEPICTURE "https://cdn.pixabay.com/photo/2015/03/20/17/49/green-682620_960_720.jpg" \* MERGEFORMATINET </w:instrText>
      </w:r>
      <w:r w:rsidRPr="004C0F08">
        <w:fldChar w:fldCharType="end"/>
      </w:r>
      <w:r>
        <w:rPr>
          <w:rFonts w:ascii="Tahoma" w:hAnsi="Tahoma" w:cs="Tahoma"/>
          <w:b/>
          <w:color w:val="632423"/>
          <w:sz w:val="28"/>
          <w:szCs w:val="28"/>
        </w:rPr>
        <w:t>Green Monster Smoothie</w:t>
      </w:r>
    </w:p>
    <w:p w14:paraId="599ADA81" w14:textId="0B20CDF1" w:rsidR="00135707" w:rsidRDefault="00135707" w:rsidP="00135707">
      <w:pPr>
        <w:ind w:right="-396"/>
        <w:rPr>
          <w:rFonts w:ascii="Tahoma" w:hAnsi="Tahoma" w:cs="Tahoma"/>
          <w:bCs/>
          <w:color w:val="632423"/>
          <w:sz w:val="20"/>
          <w:szCs w:val="20"/>
        </w:rPr>
      </w:pPr>
      <w:r w:rsidRPr="004C0F08">
        <w:rPr>
          <w:noProof/>
        </w:rPr>
        <w:drawing>
          <wp:anchor distT="0" distB="0" distL="114300" distR="114300" simplePos="0" relativeHeight="251678721" behindDoc="0" locked="0" layoutInCell="1" allowOverlap="1" wp14:anchorId="23D4E82F" wp14:editId="58416B5C">
            <wp:simplePos x="0" y="0"/>
            <wp:positionH relativeFrom="column">
              <wp:posOffset>3992034</wp:posOffset>
            </wp:positionH>
            <wp:positionV relativeFrom="paragraph">
              <wp:posOffset>67764</wp:posOffset>
            </wp:positionV>
            <wp:extent cx="1602146" cy="1601935"/>
            <wp:effectExtent l="25400" t="25400" r="23495" b="24130"/>
            <wp:wrapNone/>
            <wp:docPr id="6" name="Picture 6" descr="Green, Smoothie, Drink, Healthy, Food, Vegetable,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 Smoothie, Drink, Healthy, Food, Vegetable, Frui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19" r="23653" b="13241"/>
                    <a:stretch/>
                  </pic:blipFill>
                  <pic:spPr bwMode="auto">
                    <a:xfrm>
                      <a:off x="0" y="0"/>
                      <a:ext cx="1602146" cy="1601935"/>
                    </a:xfrm>
                    <a:prstGeom prst="rect">
                      <a:avLst/>
                    </a:prstGeom>
                    <a:noFill/>
                    <a:ln w="19050">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5D" w:rsidRPr="000A50AE">
        <w:rPr>
          <w:rFonts w:ascii="Tahoma" w:hAnsi="Tahoma" w:cs="Tahoma"/>
          <w:bCs/>
          <w:color w:val="632423"/>
          <w:sz w:val="20"/>
          <w:szCs w:val="20"/>
        </w:rPr>
        <w:t>S</w:t>
      </w:r>
      <w:r w:rsidR="00F04904" w:rsidRPr="000A50AE">
        <w:rPr>
          <w:rFonts w:ascii="Tahoma" w:hAnsi="Tahoma" w:cs="Tahoma"/>
          <w:bCs/>
          <w:color w:val="632423"/>
          <w:sz w:val="20"/>
          <w:szCs w:val="20"/>
        </w:rPr>
        <w:t>ervings</w:t>
      </w:r>
      <w:r w:rsidR="0024535D" w:rsidRPr="000A50AE">
        <w:rPr>
          <w:rFonts w:ascii="Tahoma" w:hAnsi="Tahoma" w:cs="Tahoma"/>
          <w:bCs/>
          <w:color w:val="632423"/>
          <w:sz w:val="20"/>
          <w:szCs w:val="20"/>
        </w:rPr>
        <w:t xml:space="preserve">: </w:t>
      </w:r>
      <w:r w:rsidR="004C0F08">
        <w:rPr>
          <w:rFonts w:ascii="Tahoma" w:hAnsi="Tahoma" w:cs="Tahoma"/>
          <w:bCs/>
          <w:color w:val="632423"/>
          <w:sz w:val="20"/>
          <w:szCs w:val="20"/>
        </w:rPr>
        <w:t>4 smoothies</w:t>
      </w:r>
    </w:p>
    <w:p w14:paraId="048956EB" w14:textId="23D829F9" w:rsidR="00135707" w:rsidRDefault="00135707" w:rsidP="00135707">
      <w:pPr>
        <w:ind w:right="-396"/>
        <w:rPr>
          <w:rFonts w:ascii="Tahoma" w:hAnsi="Tahoma" w:cs="Tahoma"/>
          <w:bCs/>
          <w:color w:val="632423"/>
          <w:sz w:val="20"/>
          <w:szCs w:val="20"/>
        </w:rPr>
      </w:pPr>
    </w:p>
    <w:p w14:paraId="36CEFC91" w14:textId="77777777" w:rsidR="00135707" w:rsidRPr="00135707" w:rsidRDefault="00135707" w:rsidP="00135707">
      <w:pPr>
        <w:ind w:right="-396"/>
        <w:rPr>
          <w:rFonts w:ascii="Tahoma" w:hAnsi="Tahoma" w:cs="Tahoma"/>
          <w:bCs/>
          <w:color w:val="632423"/>
          <w:sz w:val="20"/>
          <w:szCs w:val="20"/>
        </w:rPr>
      </w:pPr>
    </w:p>
    <w:p w14:paraId="704FDDCC" w14:textId="72198F49" w:rsidR="000A50AE" w:rsidRPr="000A50AE" w:rsidRDefault="000A50AE" w:rsidP="0029628D">
      <w:pPr>
        <w:rPr>
          <w:rFonts w:ascii="Tahoma" w:hAnsi="Tahoma" w:cs="Tahoma"/>
          <w:b/>
          <w:color w:val="632423"/>
        </w:rPr>
      </w:pPr>
      <w:r w:rsidRPr="000A50AE">
        <w:rPr>
          <w:rFonts w:ascii="Tahoma" w:hAnsi="Tahoma" w:cs="Tahoma"/>
          <w:b/>
          <w:color w:val="632423"/>
        </w:rPr>
        <w:t>In</w:t>
      </w:r>
      <w:r w:rsidR="004C0F08" w:rsidRPr="000A50AE">
        <w:rPr>
          <w:rFonts w:ascii="Tahoma" w:hAnsi="Tahoma" w:cs="Tahoma"/>
          <w:b/>
          <w:color w:val="632423"/>
        </w:rPr>
        <w:t>gredients</w:t>
      </w:r>
    </w:p>
    <w:tbl>
      <w:tblPr>
        <w:tblStyle w:val="TableGrid"/>
        <w:tblpPr w:leftFromText="180" w:rightFromText="180" w:vertAnchor="text" w:horzAnchor="margin" w:tblpX="-90"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
        <w:gridCol w:w="3201"/>
      </w:tblGrid>
      <w:tr w:rsidR="00135707" w14:paraId="55CF1D90" w14:textId="77777777" w:rsidTr="00135707">
        <w:trPr>
          <w:trHeight w:val="277"/>
        </w:trPr>
        <w:tc>
          <w:tcPr>
            <w:tcW w:w="433" w:type="dxa"/>
          </w:tcPr>
          <w:p w14:paraId="00289F0C" w14:textId="77777777" w:rsidR="00135707" w:rsidRDefault="00135707" w:rsidP="00135707">
            <w:pPr>
              <w:tabs>
                <w:tab w:val="left" w:pos="360"/>
              </w:tabs>
              <w:rPr>
                <w:rFonts w:ascii="Tahoma" w:hAnsi="Tahoma" w:cs="Tahoma"/>
                <w:color w:val="632423"/>
                <w:sz w:val="20"/>
              </w:rPr>
            </w:pPr>
            <w:r>
              <w:rPr>
                <w:rFonts w:ascii="Tahoma" w:hAnsi="Tahoma" w:cs="Tahoma"/>
                <w:color w:val="632423"/>
                <w:sz w:val="20"/>
              </w:rPr>
              <w:t>½</w:t>
            </w:r>
          </w:p>
        </w:tc>
        <w:tc>
          <w:tcPr>
            <w:tcW w:w="3201" w:type="dxa"/>
          </w:tcPr>
          <w:p w14:paraId="316A4B14" w14:textId="77777777" w:rsidR="00135707" w:rsidRDefault="00135707" w:rsidP="00135707">
            <w:pPr>
              <w:tabs>
                <w:tab w:val="left" w:pos="360"/>
              </w:tabs>
              <w:ind w:left="-23"/>
              <w:rPr>
                <w:rFonts w:ascii="Tahoma" w:hAnsi="Tahoma" w:cs="Tahoma"/>
                <w:color w:val="632423"/>
                <w:sz w:val="20"/>
              </w:rPr>
            </w:pPr>
            <w:r>
              <w:rPr>
                <w:rFonts w:ascii="Tahoma" w:hAnsi="Tahoma" w:cs="Tahoma"/>
                <w:color w:val="632423"/>
                <w:sz w:val="20"/>
              </w:rPr>
              <w:t>cup frozen spinach</w:t>
            </w:r>
          </w:p>
        </w:tc>
      </w:tr>
      <w:tr w:rsidR="00135707" w14:paraId="34D0A831" w14:textId="77777777" w:rsidTr="00135707">
        <w:trPr>
          <w:trHeight w:val="277"/>
        </w:trPr>
        <w:tc>
          <w:tcPr>
            <w:tcW w:w="433" w:type="dxa"/>
          </w:tcPr>
          <w:p w14:paraId="05ADF34C" w14:textId="77777777" w:rsidR="00135707" w:rsidRPr="00B166C6" w:rsidRDefault="00135707" w:rsidP="00135707">
            <w:pPr>
              <w:tabs>
                <w:tab w:val="left" w:pos="251"/>
              </w:tabs>
              <w:ind w:right="-491"/>
              <w:rPr>
                <w:rFonts w:ascii="Tahoma" w:hAnsi="Tahoma" w:cs="Tahoma"/>
                <w:color w:val="580000"/>
                <w:sz w:val="20"/>
                <w:szCs w:val="20"/>
              </w:rPr>
            </w:pPr>
            <w:r>
              <w:rPr>
                <w:rFonts w:ascii="Tahoma" w:hAnsi="Tahoma" w:cs="Tahoma"/>
                <w:color w:val="632423"/>
                <w:sz w:val="20"/>
              </w:rPr>
              <w:t xml:space="preserve">¾ </w:t>
            </w:r>
          </w:p>
        </w:tc>
        <w:tc>
          <w:tcPr>
            <w:tcW w:w="3201" w:type="dxa"/>
          </w:tcPr>
          <w:p w14:paraId="7D5B5B76" w14:textId="77777777" w:rsidR="00135707" w:rsidRDefault="00135707" w:rsidP="00135707">
            <w:pPr>
              <w:tabs>
                <w:tab w:val="left" w:pos="360"/>
              </w:tabs>
              <w:rPr>
                <w:rFonts w:ascii="Tahoma" w:hAnsi="Tahoma" w:cs="Tahoma"/>
                <w:color w:val="632423"/>
                <w:sz w:val="20"/>
                <w:szCs w:val="20"/>
              </w:rPr>
            </w:pPr>
            <w:r>
              <w:rPr>
                <w:rFonts w:ascii="Tahoma" w:hAnsi="Tahoma" w:cs="Tahoma"/>
                <w:color w:val="632423"/>
                <w:sz w:val="20"/>
              </w:rPr>
              <w:t>cup low-fat vanilla yogurt</w:t>
            </w:r>
          </w:p>
        </w:tc>
      </w:tr>
      <w:tr w:rsidR="00135707" w14:paraId="1ECFF0A3" w14:textId="77777777" w:rsidTr="00135707">
        <w:trPr>
          <w:trHeight w:val="277"/>
        </w:trPr>
        <w:tc>
          <w:tcPr>
            <w:tcW w:w="433" w:type="dxa"/>
          </w:tcPr>
          <w:p w14:paraId="43D1300D" w14:textId="77777777" w:rsidR="00135707" w:rsidRDefault="00135707" w:rsidP="00135707">
            <w:pPr>
              <w:tabs>
                <w:tab w:val="left" w:pos="360"/>
              </w:tabs>
              <w:rPr>
                <w:rFonts w:ascii="Tahoma" w:hAnsi="Tahoma" w:cs="Tahoma"/>
                <w:color w:val="632423"/>
                <w:sz w:val="20"/>
              </w:rPr>
            </w:pPr>
            <w:r>
              <w:rPr>
                <w:rFonts w:ascii="Tahoma" w:hAnsi="Tahoma" w:cs="Tahoma"/>
                <w:color w:val="632423"/>
                <w:sz w:val="20"/>
                <w:szCs w:val="20"/>
              </w:rPr>
              <w:t>1</w:t>
            </w:r>
            <w:r>
              <w:rPr>
                <w:rFonts w:ascii="Tahoma" w:hAnsi="Tahoma" w:cs="Tahoma"/>
                <w:color w:val="632423"/>
                <w:sz w:val="20"/>
              </w:rPr>
              <w:t xml:space="preserve">  </w:t>
            </w:r>
          </w:p>
        </w:tc>
        <w:tc>
          <w:tcPr>
            <w:tcW w:w="3201" w:type="dxa"/>
          </w:tcPr>
          <w:p w14:paraId="4B2D2ACE" w14:textId="77777777" w:rsidR="00135707" w:rsidRDefault="00135707" w:rsidP="00135707">
            <w:pPr>
              <w:tabs>
                <w:tab w:val="left" w:pos="360"/>
              </w:tabs>
              <w:rPr>
                <w:rFonts w:ascii="Tahoma" w:hAnsi="Tahoma" w:cs="Tahoma"/>
                <w:color w:val="632423"/>
                <w:sz w:val="20"/>
                <w:szCs w:val="20"/>
              </w:rPr>
            </w:pPr>
            <w:r>
              <w:rPr>
                <w:rFonts w:ascii="Tahoma" w:hAnsi="Tahoma" w:cs="Tahoma"/>
                <w:color w:val="632423"/>
                <w:sz w:val="20"/>
                <w:szCs w:val="20"/>
              </w:rPr>
              <w:t>medium banana</w:t>
            </w:r>
          </w:p>
        </w:tc>
      </w:tr>
      <w:tr w:rsidR="00135707" w14:paraId="6AB94DCE" w14:textId="77777777" w:rsidTr="00135707">
        <w:trPr>
          <w:trHeight w:val="277"/>
        </w:trPr>
        <w:tc>
          <w:tcPr>
            <w:tcW w:w="433" w:type="dxa"/>
          </w:tcPr>
          <w:p w14:paraId="2A4F61DA" w14:textId="77777777" w:rsidR="00135707" w:rsidRDefault="00135707" w:rsidP="00135707">
            <w:pPr>
              <w:tabs>
                <w:tab w:val="left" w:pos="360"/>
              </w:tabs>
              <w:rPr>
                <w:rFonts w:ascii="Tahoma" w:hAnsi="Tahoma" w:cs="Tahoma"/>
                <w:color w:val="632423"/>
                <w:sz w:val="20"/>
                <w:szCs w:val="20"/>
              </w:rPr>
            </w:pPr>
            <w:r>
              <w:rPr>
                <w:rFonts w:ascii="Tahoma" w:hAnsi="Tahoma" w:cs="Tahoma"/>
                <w:color w:val="632423"/>
                <w:sz w:val="20"/>
              </w:rPr>
              <w:t>½</w:t>
            </w:r>
          </w:p>
        </w:tc>
        <w:tc>
          <w:tcPr>
            <w:tcW w:w="3201" w:type="dxa"/>
          </w:tcPr>
          <w:p w14:paraId="4269AA5B" w14:textId="77777777" w:rsidR="00135707" w:rsidRDefault="00135707" w:rsidP="00135707">
            <w:pPr>
              <w:tabs>
                <w:tab w:val="left" w:pos="360"/>
              </w:tabs>
              <w:rPr>
                <w:rFonts w:ascii="Tahoma" w:hAnsi="Tahoma" w:cs="Tahoma"/>
                <w:color w:val="632423"/>
                <w:sz w:val="20"/>
                <w:szCs w:val="20"/>
              </w:rPr>
            </w:pPr>
            <w:r>
              <w:rPr>
                <w:rFonts w:ascii="Tahoma" w:hAnsi="Tahoma" w:cs="Tahoma"/>
                <w:color w:val="632423"/>
                <w:sz w:val="20"/>
                <w:szCs w:val="20"/>
              </w:rPr>
              <w:t>cup pineapple chunks canned in 100% juice</w:t>
            </w:r>
          </w:p>
        </w:tc>
      </w:tr>
    </w:tbl>
    <w:p w14:paraId="165E7F34" w14:textId="60C70982" w:rsidR="0029628D" w:rsidRPr="0029628D" w:rsidRDefault="00FB665F" w:rsidP="0029628D">
      <w:r w:rsidRPr="00FB665F">
        <w:rPr>
          <w:rFonts w:ascii="Tahoma" w:hAnsi="Tahoma" w:cs="Tahoma"/>
          <w:color w:val="632423"/>
          <w:sz w:val="20"/>
        </w:rPr>
        <w:t xml:space="preserve"> </w:t>
      </w:r>
      <w:r w:rsidR="0029628D" w:rsidRPr="0029628D">
        <w:fldChar w:fldCharType="begin"/>
      </w:r>
      <w:r w:rsidR="0029628D" w:rsidRPr="0029628D">
        <w:instrText xml:space="preserve"> INCLUDEPICTURE "https://cdn.pixabay.com/photo/2016/12/25/22/43/pancakes-1931089_960_720.jpg" \* MERGEFORMATINET </w:instrText>
      </w:r>
      <w:r w:rsidR="0029628D" w:rsidRPr="0029628D">
        <w:fldChar w:fldCharType="end"/>
      </w:r>
    </w:p>
    <w:p w14:paraId="01BA2866" w14:textId="25370E7D" w:rsidR="004C0F08" w:rsidRPr="004C0F08" w:rsidRDefault="004C0F08" w:rsidP="004C0F08">
      <w:r w:rsidRPr="004C0F08">
        <w:fldChar w:fldCharType="begin"/>
      </w:r>
      <w:r w:rsidRPr="004C0F08">
        <w:instrText xml:space="preserve"> INCLUDEPICTURE "https://cdn.pixabay.com/photo/2014/08/21/00/19/green-422995_960_720.jpg" \* MERGEFORMATINET </w:instrText>
      </w:r>
      <w:r w:rsidRPr="004C0F08">
        <w:fldChar w:fldCharType="end"/>
      </w:r>
    </w:p>
    <w:p w14:paraId="738DCFEB" w14:textId="1DE74F49" w:rsidR="0029628D" w:rsidRPr="0029628D" w:rsidRDefault="0029628D" w:rsidP="0029628D">
      <w:r w:rsidRPr="0029628D">
        <w:fldChar w:fldCharType="begin"/>
      </w:r>
      <w:r w:rsidRPr="0029628D">
        <w:instrText xml:space="preserve"> INCLUDEPICTURE "https://images.unsplash.com/photo-1567635323960-a7888f74797c?ixlib=rb-1.2.1&amp;ixid=eyJhcHBfaWQiOjEyMDd9&amp;auto=format&amp;fit=crop&amp;w=1000&amp;q=80" \* MERGEFORMATINET </w:instrText>
      </w:r>
      <w:r w:rsidRPr="0029628D">
        <w:fldChar w:fldCharType="end"/>
      </w:r>
    </w:p>
    <w:p w14:paraId="7121CE30" w14:textId="5BC55330" w:rsidR="00FB665F" w:rsidRPr="000A50AE" w:rsidRDefault="000A53D8" w:rsidP="0029628D">
      <w:pPr>
        <w:rPr>
          <w:rFonts w:ascii="Tahoma" w:hAnsi="Tahoma" w:cs="Tahoma"/>
          <w:bCs/>
          <w:color w:val="632423"/>
          <w:sz w:val="20"/>
          <w:szCs w:val="20"/>
        </w:rPr>
      </w:pPr>
      <w:r>
        <w:fldChar w:fldCharType="begin"/>
      </w:r>
      <w:r>
        <w:instrText xml:space="preserve"> INCLUDEPICTURE "https://dinnertonight.tamu.edu/files/2016/01/Roasted-Pears-with-Nut-Oat-Crumble-150x150.png" \* MERGEFORMATINET </w:instrText>
      </w:r>
      <w:r>
        <w:fldChar w:fldCharType="end"/>
      </w:r>
    </w:p>
    <w:p w14:paraId="29D2ED67" w14:textId="227CD301" w:rsidR="000A53D8" w:rsidRDefault="000A53D8" w:rsidP="0029628D"/>
    <w:p w14:paraId="2D1A7A1E" w14:textId="2FCF3297" w:rsidR="0029628D" w:rsidRPr="00135707" w:rsidRDefault="0029628D" w:rsidP="00135707">
      <w:r w:rsidRPr="0029628D">
        <w:fldChar w:fldCharType="begin"/>
      </w:r>
      <w:r w:rsidRPr="0029628D">
        <w:instrText xml:space="preserve"> INCLUDEPICTURE "https://images.unsplash.com/photo-1578143832633-2b5782984e2f?ixlib=rb-1.2.1&amp;ixid=eyJhcHBfaWQiOjEyMDd9&amp;auto=format&amp;fit=crop&amp;w=1000&amp;q=80" \* MERGEFORMATINET </w:instrText>
      </w:r>
      <w:r w:rsidRPr="0029628D">
        <w:fldChar w:fldCharType="end"/>
      </w:r>
      <w:r w:rsidR="00B166C6">
        <w:fldChar w:fldCharType="begin"/>
      </w:r>
      <w:r w:rsidR="00B166C6">
        <w:instrText xml:space="preserve"> INCLUDEPICTURE "https://www.choosemyplate.gov/sites/default/files/styles/large/public/recipe-images/FruitCrisp.jpg?itok=tQ_2w6uP" \* MERGEFORMATINET </w:instrText>
      </w:r>
      <w:r w:rsidR="00B166C6">
        <w:fldChar w:fldCharType="end"/>
      </w:r>
      <w:r w:rsidR="00A11EC1" w:rsidRPr="00A11EC1">
        <w:fldChar w:fldCharType="begin"/>
      </w:r>
      <w:r w:rsidR="00A11EC1" w:rsidRPr="00A11EC1">
        <w:instrText xml:space="preserve"> INCLUDEPICTURE "https://whatscooking.fns.usda.gov/sites/default/files/styles/recipe_main/public/MapleSweetPotatoes310x200.jpg?itok=eXuw5iLw" \* MERGEFORMATINET </w:instrText>
      </w:r>
      <w:r w:rsidR="00A11EC1" w:rsidRPr="00A11EC1">
        <w:fldChar w:fldCharType="end"/>
      </w:r>
    </w:p>
    <w:p w14:paraId="4A861793" w14:textId="162F531B" w:rsidR="0029628D" w:rsidRPr="0029628D" w:rsidRDefault="00135707" w:rsidP="0029628D">
      <w:pPr>
        <w:rPr>
          <w:rFonts w:ascii="Tahoma" w:hAnsi="Tahoma" w:cs="Tahoma"/>
          <w:b/>
          <w:color w:val="500000"/>
          <w:sz w:val="10"/>
          <w:szCs w:val="10"/>
        </w:rPr>
      </w:pPr>
      <w:r w:rsidRPr="00696993">
        <w:rPr>
          <w:rFonts w:ascii="Tahoma" w:hAnsi="Tahoma" w:cs="Tahoma"/>
          <w:b/>
          <w:noProof/>
          <w:color w:val="632423"/>
          <w:sz w:val="21"/>
          <w:szCs w:val="21"/>
        </w:rPr>
        <mc:AlternateContent>
          <mc:Choice Requires="wps">
            <w:drawing>
              <wp:anchor distT="0" distB="0" distL="114300" distR="114300" simplePos="0" relativeHeight="251675649" behindDoc="0" locked="0" layoutInCell="1" allowOverlap="1" wp14:anchorId="7AD2734E" wp14:editId="6DAA216D">
                <wp:simplePos x="0" y="0"/>
                <wp:positionH relativeFrom="column">
                  <wp:posOffset>4180840</wp:posOffset>
                </wp:positionH>
                <wp:positionV relativeFrom="paragraph">
                  <wp:posOffset>36013</wp:posOffset>
                </wp:positionV>
                <wp:extent cx="1215342" cy="208344"/>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215342" cy="208344"/>
                        </a:xfrm>
                        <a:prstGeom prst="rect">
                          <a:avLst/>
                        </a:prstGeom>
                        <a:noFill/>
                        <a:ln w="6350">
                          <a:noFill/>
                        </a:ln>
                      </wps:spPr>
                      <wps:txbx>
                        <w:txbxContent>
                          <w:p w14:paraId="7821D17C" w14:textId="77777777" w:rsidR="0029628D" w:rsidRPr="00B97DB9" w:rsidRDefault="0029628D" w:rsidP="0029628D">
                            <w:pPr>
                              <w:rPr>
                                <w:rFonts w:ascii="Arial" w:hAnsi="Arial" w:cs="Arial"/>
                                <w:color w:val="500000"/>
                                <w:shd w:val="clear" w:color="auto" w:fill="FEF1D2"/>
                              </w:rPr>
                            </w:pPr>
                            <w:r w:rsidRPr="00B97DB9">
                              <w:rPr>
                                <w:rFonts w:ascii="Arial" w:hAnsi="Arial" w:cs="Arial"/>
                                <w:color w:val="500000"/>
                                <w:sz w:val="15"/>
                                <w:szCs w:val="15"/>
                              </w:rPr>
                              <w:t>Photo Source: pixabay.com</w:t>
                            </w:r>
                          </w:p>
                          <w:p w14:paraId="446E8625" w14:textId="77777777" w:rsidR="0029628D" w:rsidRDefault="0029628D" w:rsidP="0029628D"/>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29.2pt;margin-top:2.85pt;width:95.7pt;height:16.4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" filled="f" stroked="f" strokeweight=".5pt">
                <v:textbox inset="0,,0">
                  <w:txbxContent>
                    <w:p w14:paraId="7821D17C" w14:textId="77777777" w:rsidR="0029628D" w:rsidRPr="00B97DB9" w:rsidRDefault="0029628D" w:rsidP="0029628D">
                      <w:pPr>
                        <w:rPr>
                          <w:rFonts w:ascii="Arial" w:hAnsi="Arial" w:cs="Arial"/>
                          <w:color w:val="500000"/>
                          <w:shd w:val="clear" w:color="auto" w:fill="FEF1D2"/>
                        </w:rPr>
                      </w:pPr>
                      <w:r w:rsidRPr="00B97DB9">
                        <w:rPr>
                          <w:rFonts w:ascii="Arial" w:hAnsi="Arial" w:cs="Arial"/>
                          <w:color w:val="500000"/>
                          <w:sz w:val="15"/>
                          <w:szCs w:val="15"/>
                        </w:rPr>
                        <w:t>Photo Source: pixabay.com</w:t>
                      </w:r>
                    </w:p>
                    <w:p w14:paraId="446E8625" w14:textId="77777777" w:rsidR="0029628D" w:rsidRDefault="0029628D" w:rsidP="0029628D"/>
                  </w:txbxContent>
                </v:textbox>
              </v:shape>
            </w:pict>
          </mc:Fallback>
        </mc:AlternateContent>
      </w:r>
    </w:p>
    <w:p w14:paraId="7407063B" w14:textId="64BD995D" w:rsidR="0029628D" w:rsidRPr="0029628D" w:rsidRDefault="0029628D" w:rsidP="0029628D">
      <w:pPr>
        <w:rPr>
          <w:rFonts w:ascii="Tahoma" w:hAnsi="Tahoma" w:cs="Tahoma"/>
          <w:b/>
          <w:color w:val="500000"/>
          <w:sz w:val="6"/>
          <w:szCs w:val="2"/>
        </w:rPr>
      </w:pPr>
    </w:p>
    <w:p w14:paraId="41D2E192" w14:textId="17AD724F" w:rsidR="000C1E17" w:rsidRPr="000C1E17" w:rsidRDefault="00395644" w:rsidP="0029628D">
      <w:pPr>
        <w:rPr>
          <w:rFonts w:ascii="Tahoma" w:hAnsi="Tahoma" w:cs="Tahoma"/>
          <w:b/>
          <w:color w:val="500000"/>
          <w:sz w:val="20"/>
          <w:szCs w:val="20"/>
        </w:rPr>
      </w:pPr>
      <w:r w:rsidRPr="00F44B1E">
        <w:rPr>
          <w:rFonts w:ascii="Tahoma" w:hAnsi="Tahoma" w:cs="Tahoma"/>
          <w:b/>
          <w:color w:val="500000"/>
          <w:szCs w:val="20"/>
        </w:rPr>
        <w:t>Directions</w:t>
      </w:r>
    </w:p>
    <w:p w14:paraId="565A9653" w14:textId="7EBF63EF" w:rsidR="00135707" w:rsidRPr="00135707" w:rsidRDefault="00135707" w:rsidP="00135707">
      <w:pPr>
        <w:pStyle w:val="ListParagraph"/>
        <w:numPr>
          <w:ilvl w:val="0"/>
          <w:numId w:val="6"/>
        </w:numPr>
        <w:ind w:left="360"/>
        <w:rPr>
          <w:rFonts w:ascii="Tahoma" w:hAnsi="Tahoma" w:cs="Tahoma"/>
          <w:color w:val="500000"/>
          <w:sz w:val="20"/>
          <w:szCs w:val="20"/>
        </w:rPr>
      </w:pPr>
      <w:r w:rsidRPr="00135707">
        <w:rPr>
          <w:rFonts w:ascii="Tahoma" w:hAnsi="Tahoma" w:cs="Tahoma"/>
          <w:color w:val="500000"/>
          <w:sz w:val="20"/>
          <w:szCs w:val="20"/>
        </w:rPr>
        <w:t xml:space="preserve">Wash your hands and clean your cooking area. </w:t>
      </w:r>
    </w:p>
    <w:p w14:paraId="4DD698C5" w14:textId="11E8CF26" w:rsidR="00135707" w:rsidRPr="00135707" w:rsidRDefault="00135707" w:rsidP="00135707">
      <w:pPr>
        <w:pStyle w:val="ListParagraph"/>
        <w:numPr>
          <w:ilvl w:val="0"/>
          <w:numId w:val="6"/>
        </w:numPr>
        <w:ind w:left="360"/>
        <w:rPr>
          <w:rFonts w:ascii="Tahoma" w:hAnsi="Tahoma" w:cs="Tahoma"/>
          <w:color w:val="500000"/>
          <w:sz w:val="20"/>
          <w:szCs w:val="20"/>
        </w:rPr>
      </w:pPr>
      <w:r w:rsidRPr="00135707">
        <w:rPr>
          <w:rFonts w:ascii="Tahoma" w:hAnsi="Tahoma" w:cs="Tahoma"/>
          <w:color w:val="500000"/>
          <w:sz w:val="20"/>
          <w:szCs w:val="20"/>
        </w:rPr>
        <w:t xml:space="preserve">Add all ingredients to blender and process until smooth. </w:t>
      </w:r>
    </w:p>
    <w:p w14:paraId="38A932EF" w14:textId="61F3A978" w:rsidR="00135707" w:rsidRPr="00135707" w:rsidRDefault="00135707" w:rsidP="00135707">
      <w:pPr>
        <w:pStyle w:val="ListParagraph"/>
        <w:numPr>
          <w:ilvl w:val="0"/>
          <w:numId w:val="6"/>
        </w:numPr>
        <w:ind w:left="360"/>
        <w:rPr>
          <w:rFonts w:ascii="Tahoma" w:hAnsi="Tahoma" w:cs="Tahoma"/>
          <w:color w:val="500000"/>
          <w:sz w:val="20"/>
          <w:szCs w:val="20"/>
        </w:rPr>
      </w:pPr>
      <w:r w:rsidRPr="00135707">
        <w:rPr>
          <w:rFonts w:ascii="Tahoma" w:hAnsi="Tahoma" w:cs="Tahoma"/>
          <w:color w:val="500000"/>
          <w:sz w:val="20"/>
          <w:szCs w:val="20"/>
        </w:rPr>
        <w:t xml:space="preserve">Serve immediately. </w:t>
      </w:r>
    </w:p>
    <w:p w14:paraId="0CEC6EF6" w14:textId="1B30975D" w:rsidR="00135707" w:rsidRPr="00135707" w:rsidRDefault="00135707" w:rsidP="00135707">
      <w:pPr>
        <w:pStyle w:val="ListParagraph"/>
        <w:numPr>
          <w:ilvl w:val="0"/>
          <w:numId w:val="6"/>
        </w:numPr>
        <w:ind w:left="360"/>
        <w:rPr>
          <w:rFonts w:ascii="Tahoma" w:hAnsi="Tahoma" w:cs="Tahoma"/>
          <w:color w:val="500000"/>
          <w:sz w:val="20"/>
          <w:szCs w:val="20"/>
        </w:rPr>
      </w:pPr>
      <w:r w:rsidRPr="00135707">
        <w:rPr>
          <w:rFonts w:ascii="Tahoma" w:hAnsi="Tahoma" w:cs="Tahoma"/>
          <w:color w:val="500000"/>
          <w:sz w:val="20"/>
          <w:szCs w:val="20"/>
        </w:rPr>
        <w:t>Cover and refrigerate leftovers.</w:t>
      </w:r>
    </w:p>
    <w:p w14:paraId="1DB49038" w14:textId="77777777" w:rsidR="0029628D" w:rsidRPr="0029628D" w:rsidRDefault="0029628D" w:rsidP="0029628D">
      <w:pPr>
        <w:rPr>
          <w:rFonts w:ascii="Tahoma" w:hAnsi="Tahoma" w:cs="Tahoma"/>
          <w:color w:val="500000"/>
          <w:sz w:val="2"/>
          <w:szCs w:val="2"/>
        </w:rPr>
      </w:pPr>
    </w:p>
    <w:p w14:paraId="706C2CEE" w14:textId="77777777" w:rsidR="0029628D" w:rsidRPr="0029628D" w:rsidRDefault="0029628D" w:rsidP="0029628D">
      <w:pPr>
        <w:rPr>
          <w:rFonts w:ascii="Tahoma" w:hAnsi="Tahoma" w:cs="Tahoma"/>
          <w:b/>
          <w:bCs/>
          <w:color w:val="500000"/>
          <w:sz w:val="10"/>
          <w:szCs w:val="10"/>
        </w:rPr>
      </w:pPr>
    </w:p>
    <w:p w14:paraId="2610EC68" w14:textId="42EF7DF6" w:rsidR="0029628D" w:rsidRPr="0029628D" w:rsidRDefault="0029628D" w:rsidP="0029628D">
      <w:pPr>
        <w:rPr>
          <w:rFonts w:ascii="Tahoma" w:hAnsi="Tahoma" w:cs="Tahoma"/>
          <w:color w:val="500000"/>
          <w:sz w:val="20"/>
          <w:szCs w:val="20"/>
        </w:rPr>
      </w:pPr>
    </w:p>
    <w:p w14:paraId="18A0ADEC" w14:textId="77777777" w:rsidR="0029628D" w:rsidRPr="0029628D" w:rsidRDefault="0029628D" w:rsidP="0029628D">
      <w:pPr>
        <w:rPr>
          <w:rFonts w:ascii="Tahoma" w:hAnsi="Tahoma" w:cs="Tahoma"/>
          <w:b/>
          <w:color w:val="500000"/>
          <w:sz w:val="10"/>
          <w:szCs w:val="10"/>
        </w:rPr>
      </w:pPr>
    </w:p>
    <w:p w14:paraId="1FFD0C85" w14:textId="093B4C6C" w:rsidR="0029628D" w:rsidRPr="0029628D" w:rsidRDefault="00C9310A" w:rsidP="0029628D">
      <w:pPr>
        <w:rPr>
          <w:rFonts w:ascii="Tahoma" w:hAnsi="Tahoma" w:cs="Tahoma"/>
          <w:color w:val="500000"/>
          <w:sz w:val="20"/>
          <w:szCs w:val="20"/>
        </w:rPr>
      </w:pPr>
      <w:r w:rsidRPr="0085524C">
        <w:rPr>
          <w:rFonts w:ascii="Tahoma" w:hAnsi="Tahoma" w:cs="Tahoma"/>
          <w:b/>
          <w:color w:val="500000"/>
          <w:sz w:val="20"/>
          <w:szCs w:val="20"/>
        </w:rPr>
        <w:t>Nutrients Per Serving:</w:t>
      </w:r>
      <w:r w:rsidRPr="0085524C">
        <w:rPr>
          <w:rFonts w:ascii="Tahoma" w:hAnsi="Tahoma" w:cs="Tahoma"/>
          <w:color w:val="500000"/>
          <w:sz w:val="20"/>
          <w:szCs w:val="20"/>
        </w:rPr>
        <w:t xml:space="preserve"> </w:t>
      </w:r>
      <w:r w:rsidR="0029628D">
        <w:rPr>
          <w:rFonts w:ascii="Tahoma" w:hAnsi="Tahoma" w:cs="Tahoma"/>
          <w:color w:val="500000"/>
          <w:sz w:val="20"/>
          <w:szCs w:val="20"/>
        </w:rPr>
        <w:t>(</w:t>
      </w:r>
      <w:r w:rsidR="004C0F08">
        <w:rPr>
          <w:rFonts w:ascii="Tahoma" w:hAnsi="Tahoma" w:cs="Tahoma"/>
          <w:color w:val="500000"/>
          <w:sz w:val="20"/>
          <w:szCs w:val="20"/>
        </w:rPr>
        <w:t>1 cup</w:t>
      </w:r>
      <w:r w:rsidR="0029628D">
        <w:rPr>
          <w:rFonts w:ascii="Tahoma" w:hAnsi="Tahoma" w:cs="Tahoma"/>
          <w:color w:val="500000"/>
          <w:sz w:val="20"/>
          <w:szCs w:val="20"/>
        </w:rPr>
        <w:t xml:space="preserve">) </w:t>
      </w:r>
      <w:r w:rsidR="004C0F08">
        <w:rPr>
          <w:rFonts w:ascii="Tahoma" w:hAnsi="Tahoma" w:cs="Tahoma"/>
          <w:color w:val="500000"/>
          <w:sz w:val="20"/>
          <w:szCs w:val="20"/>
        </w:rPr>
        <w:t>70</w:t>
      </w:r>
      <w:r w:rsidR="002033E2">
        <w:rPr>
          <w:rFonts w:ascii="Tahoma" w:hAnsi="Tahoma" w:cs="Tahoma"/>
          <w:color w:val="500000"/>
          <w:sz w:val="20"/>
          <w:szCs w:val="20"/>
        </w:rPr>
        <w:t xml:space="preserve"> </w:t>
      </w:r>
      <w:r w:rsidRPr="0085524C">
        <w:rPr>
          <w:rFonts w:ascii="Tahoma" w:hAnsi="Tahoma" w:cs="Tahoma"/>
          <w:color w:val="500000"/>
          <w:sz w:val="20"/>
          <w:szCs w:val="20"/>
        </w:rPr>
        <w:t xml:space="preserve">calories, </w:t>
      </w:r>
      <w:r w:rsidR="004C0F08">
        <w:rPr>
          <w:rFonts w:ascii="Tahoma" w:hAnsi="Tahoma" w:cs="Tahoma"/>
          <w:color w:val="500000"/>
          <w:sz w:val="20"/>
          <w:szCs w:val="20"/>
        </w:rPr>
        <w:t>0</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total fat, </w:t>
      </w:r>
      <w:r w:rsidR="004C0F08">
        <w:rPr>
          <w:rFonts w:ascii="Tahoma" w:hAnsi="Tahoma" w:cs="Tahoma"/>
          <w:color w:val="500000"/>
          <w:sz w:val="20"/>
          <w:szCs w:val="20"/>
        </w:rPr>
        <w:t>0</w:t>
      </w:r>
      <w:r w:rsidR="002B2150">
        <w:rPr>
          <w:rFonts w:ascii="Tahoma" w:hAnsi="Tahoma" w:cs="Tahoma"/>
          <w:color w:val="500000"/>
          <w:sz w:val="20"/>
          <w:szCs w:val="20"/>
        </w:rPr>
        <w:t xml:space="preserve"> </w:t>
      </w:r>
      <w:r w:rsidRPr="0085524C">
        <w:rPr>
          <w:rFonts w:ascii="Tahoma" w:hAnsi="Tahoma" w:cs="Tahoma"/>
          <w:color w:val="500000"/>
          <w:sz w:val="20"/>
          <w:szCs w:val="20"/>
        </w:rPr>
        <w:t xml:space="preserve">g saturated fat, </w:t>
      </w:r>
      <w:r w:rsidR="004C0F08">
        <w:rPr>
          <w:rFonts w:ascii="Tahoma" w:hAnsi="Tahoma" w:cs="Tahoma"/>
          <w:color w:val="500000"/>
          <w:sz w:val="20"/>
          <w:szCs w:val="20"/>
        </w:rPr>
        <w:t>3</w:t>
      </w:r>
      <w:r w:rsidRPr="0085524C">
        <w:rPr>
          <w:rFonts w:ascii="Tahoma" w:hAnsi="Tahoma" w:cs="Tahoma"/>
          <w:color w:val="500000"/>
          <w:sz w:val="20"/>
          <w:szCs w:val="20"/>
        </w:rPr>
        <w:t xml:space="preserve"> g protein, </w:t>
      </w:r>
      <w:r w:rsidR="004C0F08">
        <w:rPr>
          <w:rFonts w:ascii="Tahoma" w:hAnsi="Tahoma" w:cs="Tahoma"/>
          <w:color w:val="500000"/>
          <w:sz w:val="20"/>
          <w:szCs w:val="20"/>
        </w:rPr>
        <w:t>16</w:t>
      </w:r>
      <w:r w:rsidRPr="0085524C">
        <w:rPr>
          <w:rFonts w:ascii="Tahoma" w:hAnsi="Tahoma" w:cs="Tahoma"/>
          <w:color w:val="500000"/>
          <w:sz w:val="20"/>
          <w:szCs w:val="20"/>
        </w:rPr>
        <w:t xml:space="preserve"> g carbohydrates, </w:t>
      </w:r>
      <w:r w:rsidR="004C0F08">
        <w:rPr>
          <w:rFonts w:ascii="Tahoma" w:hAnsi="Tahoma" w:cs="Tahoma"/>
          <w:color w:val="500000"/>
          <w:sz w:val="20"/>
          <w:szCs w:val="20"/>
        </w:rPr>
        <w:t>2</w:t>
      </w:r>
      <w:r w:rsidR="00B166C6">
        <w:rPr>
          <w:rFonts w:ascii="Tahoma" w:hAnsi="Tahoma" w:cs="Tahoma"/>
          <w:color w:val="500000"/>
          <w:sz w:val="20"/>
          <w:szCs w:val="20"/>
        </w:rPr>
        <w:t xml:space="preserve"> </w:t>
      </w:r>
      <w:r w:rsidRPr="0085524C">
        <w:rPr>
          <w:rFonts w:ascii="Tahoma" w:hAnsi="Tahoma" w:cs="Tahoma"/>
          <w:color w:val="500000"/>
          <w:sz w:val="20"/>
          <w:szCs w:val="20"/>
        </w:rPr>
        <w:t xml:space="preserve">g dietary fiber, </w:t>
      </w:r>
      <w:r w:rsidR="004C0F08">
        <w:rPr>
          <w:rFonts w:ascii="Tahoma" w:hAnsi="Tahoma" w:cs="Tahoma"/>
          <w:color w:val="500000"/>
          <w:sz w:val="20"/>
          <w:szCs w:val="20"/>
        </w:rPr>
        <w:t>12</w:t>
      </w:r>
      <w:r w:rsidRPr="0085524C">
        <w:rPr>
          <w:rFonts w:ascii="Tahoma" w:hAnsi="Tahoma" w:cs="Tahoma"/>
          <w:color w:val="500000"/>
          <w:sz w:val="20"/>
          <w:szCs w:val="20"/>
        </w:rPr>
        <w:t xml:space="preserve"> g total sugars, and </w:t>
      </w:r>
      <w:r w:rsidR="004C0F08">
        <w:rPr>
          <w:rFonts w:ascii="Tahoma" w:hAnsi="Tahoma" w:cs="Tahoma"/>
          <w:color w:val="500000"/>
          <w:sz w:val="20"/>
          <w:szCs w:val="20"/>
        </w:rPr>
        <w:t>90</w:t>
      </w:r>
      <w:r w:rsidR="00EC72C2">
        <w:rPr>
          <w:rFonts w:ascii="Tahoma" w:hAnsi="Tahoma" w:cs="Tahoma"/>
          <w:color w:val="500000"/>
          <w:sz w:val="20"/>
          <w:szCs w:val="20"/>
        </w:rPr>
        <w:t xml:space="preserve"> </w:t>
      </w:r>
      <w:r w:rsidRPr="0085524C">
        <w:rPr>
          <w:rFonts w:ascii="Tahoma" w:hAnsi="Tahoma" w:cs="Tahoma"/>
          <w:color w:val="500000"/>
          <w:sz w:val="20"/>
          <w:szCs w:val="20"/>
        </w:rPr>
        <w:t>mg sodium</w:t>
      </w:r>
    </w:p>
    <w:p w14:paraId="74575DA3" w14:textId="0EC7BA31" w:rsidR="00FB665F" w:rsidRPr="00FB665F" w:rsidRDefault="00C9310A" w:rsidP="0029628D">
      <w:pPr>
        <w:rPr>
          <w:rFonts w:ascii="Tahoma" w:hAnsi="Tahoma" w:cs="Tahoma"/>
          <w:color w:val="500000"/>
          <w:sz w:val="20"/>
          <w:szCs w:val="20"/>
        </w:rPr>
      </w:pPr>
      <w:r w:rsidRPr="0085524C">
        <w:rPr>
          <w:rFonts w:ascii="Tahoma" w:hAnsi="Tahoma" w:cs="Tahoma"/>
          <w:b/>
          <w:color w:val="632423"/>
          <w:sz w:val="20"/>
          <w:szCs w:val="20"/>
        </w:rPr>
        <w:t>Total Cost</w:t>
      </w:r>
      <w:r w:rsidR="00B348AE">
        <w:rPr>
          <w:rFonts w:ascii="Tahoma" w:hAnsi="Tahoma" w:cs="Tahoma"/>
          <w:b/>
          <w:color w:val="632423"/>
          <w:sz w:val="20"/>
          <w:szCs w:val="20"/>
        </w:rPr>
        <w:t xml:space="preserve"> per serving</w:t>
      </w:r>
      <w:r w:rsidRPr="0085524C">
        <w:rPr>
          <w:rFonts w:ascii="Tahoma" w:hAnsi="Tahoma" w:cs="Tahoma"/>
          <w:b/>
          <w:color w:val="632423"/>
          <w:sz w:val="20"/>
          <w:szCs w:val="20"/>
        </w:rPr>
        <w:t>:</w:t>
      </w:r>
      <w:r w:rsidRPr="0085524C">
        <w:rPr>
          <w:rFonts w:ascii="Tahoma" w:hAnsi="Tahoma" w:cs="Tahoma"/>
          <w:color w:val="632423"/>
          <w:sz w:val="20"/>
          <w:szCs w:val="20"/>
        </w:rPr>
        <w:t xml:space="preserve"> </w:t>
      </w:r>
      <w:r w:rsidR="004F6EF6">
        <w:rPr>
          <w:rFonts w:ascii="Tahoma" w:hAnsi="Tahoma" w:cs="Tahoma"/>
          <w:color w:val="632423"/>
          <w:sz w:val="20"/>
          <w:szCs w:val="20"/>
        </w:rPr>
        <w:t xml:space="preserve"> </w:t>
      </w:r>
      <w:r w:rsidR="004F6EF6" w:rsidRPr="001B000B">
        <w:rPr>
          <w:rFonts w:ascii="Tahoma" w:hAnsi="Tahoma" w:cs="Tahoma"/>
          <w:color w:val="500000"/>
          <w:sz w:val="20"/>
          <w:szCs w:val="20"/>
        </w:rPr>
        <w:t>$</w:t>
      </w:r>
      <w:r w:rsidR="004F6EF6" w:rsidRPr="0029628D">
        <w:rPr>
          <w:rFonts w:ascii="Tahoma" w:hAnsi="Tahoma" w:cs="Tahoma"/>
          <w:color w:val="D0CECE" w:themeColor="background2" w:themeShade="E6"/>
          <w:sz w:val="20"/>
          <w:szCs w:val="20"/>
        </w:rPr>
        <w:t>$$$</w:t>
      </w:r>
      <w:r w:rsidR="0029628D" w:rsidRPr="0029628D">
        <w:fldChar w:fldCharType="begin"/>
      </w:r>
      <w:r w:rsidR="0029628D" w:rsidRPr="0029628D">
        <w:instrText xml:space="preserve"> INCLUDEPICTURE "https://images.unsplash.com/photo-1575853121743-60c24f0a7502?ixlib=rb-1.2.1&amp;ixid=eyJhcHBfaWQiOjEyMDd9&amp;auto=format&amp;fit=crop&amp;w=1000&amp;q=80" \* MERGEFORMATINET </w:instrText>
      </w:r>
      <w:r w:rsidR="0029628D" w:rsidRPr="0029628D">
        <w:fldChar w:fldCharType="end"/>
      </w:r>
      <w:r w:rsidR="0029628D" w:rsidRPr="0029628D">
        <w:fldChar w:fldCharType="begin"/>
      </w:r>
      <w:r w:rsidR="0029628D" w:rsidRPr="0029628D">
        <w:instrText xml:space="preserve"> INCLUDEPICTURE "https://cdn.pixabay.com/photo/2016/12/25/22/43/pancakes-1931089_960_720.jpg" \* MERGEFORMATINET </w:instrText>
      </w:r>
      <w:r w:rsidR="0029628D" w:rsidRPr="0029628D">
        <w:fldChar w:fldCharType="end"/>
      </w:r>
    </w:p>
    <w:sectPr w:rsidR="00FB665F" w:rsidRPr="00FB665F"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F5426" w14:textId="77777777" w:rsidR="0093491C" w:rsidRDefault="0093491C" w:rsidP="00F5116E">
      <w:r>
        <w:separator/>
      </w:r>
    </w:p>
  </w:endnote>
  <w:endnote w:type="continuationSeparator" w:id="0">
    <w:p w14:paraId="7C933AEB" w14:textId="77777777" w:rsidR="0093491C" w:rsidRDefault="0093491C" w:rsidP="00F5116E">
      <w:r>
        <w:continuationSeparator/>
      </w:r>
    </w:p>
  </w:endnote>
  <w:endnote w:type="continuationNotice" w:id="1">
    <w:p w14:paraId="6A8C061C" w14:textId="77777777" w:rsidR="0093491C" w:rsidRDefault="00934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5" name="Picture 5"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4567B" w14:textId="77777777" w:rsidR="0093491C" w:rsidRDefault="0093491C" w:rsidP="00F5116E">
      <w:r>
        <w:separator/>
      </w:r>
    </w:p>
  </w:footnote>
  <w:footnote w:type="continuationSeparator" w:id="0">
    <w:p w14:paraId="23E585F2" w14:textId="77777777" w:rsidR="0093491C" w:rsidRDefault="0093491C" w:rsidP="00F5116E">
      <w:r>
        <w:continuationSeparator/>
      </w:r>
    </w:p>
  </w:footnote>
  <w:footnote w:type="continuationNotice" w:id="1">
    <w:p w14:paraId="1EC4ECB1" w14:textId="77777777" w:rsidR="0093491C" w:rsidRDefault="00934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2" name="Picture 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147B3B06" w:rsidR="008D4266" w:rsidRPr="00413940" w:rsidRDefault="00443C6D"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MARCH</w:t>
    </w:r>
    <w:r w:rsidR="00686F79">
      <w:rPr>
        <w:rFonts w:ascii="Tahoma" w:hAnsi="Tahoma" w:cs="Tahoma"/>
        <w:b/>
        <w:color w:val="500000"/>
        <w:sz w:val="21"/>
        <w:szCs w:val="20"/>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41B89"/>
    <w:rsid w:val="0004443A"/>
    <w:rsid w:val="00047F09"/>
    <w:rsid w:val="00052379"/>
    <w:rsid w:val="000630C3"/>
    <w:rsid w:val="00070E24"/>
    <w:rsid w:val="000766D3"/>
    <w:rsid w:val="0008400F"/>
    <w:rsid w:val="000A50AE"/>
    <w:rsid w:val="000A53D8"/>
    <w:rsid w:val="000B1F2B"/>
    <w:rsid w:val="000B5EA3"/>
    <w:rsid w:val="000C1E17"/>
    <w:rsid w:val="000C54F8"/>
    <w:rsid w:val="000C64B1"/>
    <w:rsid w:val="000D262C"/>
    <w:rsid w:val="000D6A99"/>
    <w:rsid w:val="000E6A38"/>
    <w:rsid w:val="000F1D66"/>
    <w:rsid w:val="000F4DB6"/>
    <w:rsid w:val="00107329"/>
    <w:rsid w:val="0011376A"/>
    <w:rsid w:val="00114596"/>
    <w:rsid w:val="00116263"/>
    <w:rsid w:val="00127C91"/>
    <w:rsid w:val="00131049"/>
    <w:rsid w:val="00134E38"/>
    <w:rsid w:val="00135707"/>
    <w:rsid w:val="001364B1"/>
    <w:rsid w:val="0013796D"/>
    <w:rsid w:val="00140C98"/>
    <w:rsid w:val="00147B37"/>
    <w:rsid w:val="001522A3"/>
    <w:rsid w:val="00166766"/>
    <w:rsid w:val="00175A0E"/>
    <w:rsid w:val="00175BEF"/>
    <w:rsid w:val="00181D23"/>
    <w:rsid w:val="00186131"/>
    <w:rsid w:val="0018717E"/>
    <w:rsid w:val="0018733C"/>
    <w:rsid w:val="00194510"/>
    <w:rsid w:val="001B000B"/>
    <w:rsid w:val="001C691F"/>
    <w:rsid w:val="001E2257"/>
    <w:rsid w:val="001F060A"/>
    <w:rsid w:val="001F2F90"/>
    <w:rsid w:val="002033E2"/>
    <w:rsid w:val="00205FB8"/>
    <w:rsid w:val="0020624C"/>
    <w:rsid w:val="0020754F"/>
    <w:rsid w:val="00207CA2"/>
    <w:rsid w:val="0021192A"/>
    <w:rsid w:val="002129BB"/>
    <w:rsid w:val="00221CF0"/>
    <w:rsid w:val="00225BD5"/>
    <w:rsid w:val="00230D2B"/>
    <w:rsid w:val="00243C86"/>
    <w:rsid w:val="00244568"/>
    <w:rsid w:val="0024535D"/>
    <w:rsid w:val="00257FE7"/>
    <w:rsid w:val="002629A7"/>
    <w:rsid w:val="002662A8"/>
    <w:rsid w:val="00267CE6"/>
    <w:rsid w:val="00276394"/>
    <w:rsid w:val="0028029E"/>
    <w:rsid w:val="00290328"/>
    <w:rsid w:val="00292334"/>
    <w:rsid w:val="00292B7C"/>
    <w:rsid w:val="00292CA3"/>
    <w:rsid w:val="0029432C"/>
    <w:rsid w:val="0029628D"/>
    <w:rsid w:val="002B2150"/>
    <w:rsid w:val="002B252F"/>
    <w:rsid w:val="002C0497"/>
    <w:rsid w:val="002C20AD"/>
    <w:rsid w:val="002C2A12"/>
    <w:rsid w:val="002C5747"/>
    <w:rsid w:val="002C5D17"/>
    <w:rsid w:val="002D1E88"/>
    <w:rsid w:val="002D2EAE"/>
    <w:rsid w:val="002E73F5"/>
    <w:rsid w:val="002F372F"/>
    <w:rsid w:val="002F3B03"/>
    <w:rsid w:val="0030373B"/>
    <w:rsid w:val="00304DE7"/>
    <w:rsid w:val="003101F0"/>
    <w:rsid w:val="00312B2E"/>
    <w:rsid w:val="00320B4A"/>
    <w:rsid w:val="00321EF7"/>
    <w:rsid w:val="003265D2"/>
    <w:rsid w:val="00326C7C"/>
    <w:rsid w:val="00326F12"/>
    <w:rsid w:val="003308C9"/>
    <w:rsid w:val="00331EFB"/>
    <w:rsid w:val="0033356E"/>
    <w:rsid w:val="00333E01"/>
    <w:rsid w:val="003433C0"/>
    <w:rsid w:val="0035533A"/>
    <w:rsid w:val="0036307D"/>
    <w:rsid w:val="00367E10"/>
    <w:rsid w:val="00381F70"/>
    <w:rsid w:val="00383468"/>
    <w:rsid w:val="00387B04"/>
    <w:rsid w:val="00387DA1"/>
    <w:rsid w:val="00393234"/>
    <w:rsid w:val="00394E30"/>
    <w:rsid w:val="00395644"/>
    <w:rsid w:val="003A06DD"/>
    <w:rsid w:val="003A3CCF"/>
    <w:rsid w:val="003B4D53"/>
    <w:rsid w:val="003B51C6"/>
    <w:rsid w:val="003C7DF7"/>
    <w:rsid w:val="003D1A96"/>
    <w:rsid w:val="003E09C4"/>
    <w:rsid w:val="003E2720"/>
    <w:rsid w:val="003E71D8"/>
    <w:rsid w:val="003F16B4"/>
    <w:rsid w:val="003F3A55"/>
    <w:rsid w:val="004037DD"/>
    <w:rsid w:val="00413940"/>
    <w:rsid w:val="0041542C"/>
    <w:rsid w:val="0042182B"/>
    <w:rsid w:val="004239A7"/>
    <w:rsid w:val="00436AB8"/>
    <w:rsid w:val="00437C23"/>
    <w:rsid w:val="00443C6D"/>
    <w:rsid w:val="00447DA8"/>
    <w:rsid w:val="00455EA7"/>
    <w:rsid w:val="0045726C"/>
    <w:rsid w:val="004573E5"/>
    <w:rsid w:val="00467C6F"/>
    <w:rsid w:val="0047069D"/>
    <w:rsid w:val="004755CA"/>
    <w:rsid w:val="004756D3"/>
    <w:rsid w:val="00480173"/>
    <w:rsid w:val="00480387"/>
    <w:rsid w:val="004804B8"/>
    <w:rsid w:val="00482A7A"/>
    <w:rsid w:val="004907A1"/>
    <w:rsid w:val="00496011"/>
    <w:rsid w:val="004A0AAD"/>
    <w:rsid w:val="004A198A"/>
    <w:rsid w:val="004A4306"/>
    <w:rsid w:val="004A738C"/>
    <w:rsid w:val="004B41F9"/>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32347"/>
    <w:rsid w:val="00533403"/>
    <w:rsid w:val="00535A6B"/>
    <w:rsid w:val="00541591"/>
    <w:rsid w:val="005444D7"/>
    <w:rsid w:val="005455F8"/>
    <w:rsid w:val="0054614D"/>
    <w:rsid w:val="00546575"/>
    <w:rsid w:val="005503A7"/>
    <w:rsid w:val="00553B91"/>
    <w:rsid w:val="00557C4A"/>
    <w:rsid w:val="00570512"/>
    <w:rsid w:val="00575D25"/>
    <w:rsid w:val="00584D50"/>
    <w:rsid w:val="00592FC0"/>
    <w:rsid w:val="00594E1A"/>
    <w:rsid w:val="005951B9"/>
    <w:rsid w:val="005972E5"/>
    <w:rsid w:val="005C4EC0"/>
    <w:rsid w:val="005D7ABE"/>
    <w:rsid w:val="005E3B64"/>
    <w:rsid w:val="005E44AB"/>
    <w:rsid w:val="005E4916"/>
    <w:rsid w:val="005E4C1A"/>
    <w:rsid w:val="005E50F5"/>
    <w:rsid w:val="005F0EF6"/>
    <w:rsid w:val="005F7B6E"/>
    <w:rsid w:val="0061330D"/>
    <w:rsid w:val="00626D1F"/>
    <w:rsid w:val="006457AE"/>
    <w:rsid w:val="00645834"/>
    <w:rsid w:val="006461EF"/>
    <w:rsid w:val="006574BE"/>
    <w:rsid w:val="00661318"/>
    <w:rsid w:val="00665F64"/>
    <w:rsid w:val="00671724"/>
    <w:rsid w:val="00672340"/>
    <w:rsid w:val="00672652"/>
    <w:rsid w:val="00686F79"/>
    <w:rsid w:val="00686FD7"/>
    <w:rsid w:val="00690D27"/>
    <w:rsid w:val="006914E7"/>
    <w:rsid w:val="0069180E"/>
    <w:rsid w:val="00692E52"/>
    <w:rsid w:val="00693827"/>
    <w:rsid w:val="00696993"/>
    <w:rsid w:val="0069749E"/>
    <w:rsid w:val="006B0BD4"/>
    <w:rsid w:val="006B76CF"/>
    <w:rsid w:val="006C0051"/>
    <w:rsid w:val="006C58D7"/>
    <w:rsid w:val="006C6166"/>
    <w:rsid w:val="006D3341"/>
    <w:rsid w:val="006D763D"/>
    <w:rsid w:val="006F4BB1"/>
    <w:rsid w:val="00703A3C"/>
    <w:rsid w:val="00712C2F"/>
    <w:rsid w:val="00725251"/>
    <w:rsid w:val="0073025D"/>
    <w:rsid w:val="00730C9E"/>
    <w:rsid w:val="00734709"/>
    <w:rsid w:val="0074103A"/>
    <w:rsid w:val="00742408"/>
    <w:rsid w:val="00744460"/>
    <w:rsid w:val="00751497"/>
    <w:rsid w:val="00756FC0"/>
    <w:rsid w:val="00764872"/>
    <w:rsid w:val="00773033"/>
    <w:rsid w:val="00777C89"/>
    <w:rsid w:val="00781504"/>
    <w:rsid w:val="007B259B"/>
    <w:rsid w:val="007C0320"/>
    <w:rsid w:val="007C0CB9"/>
    <w:rsid w:val="007C627A"/>
    <w:rsid w:val="007C680A"/>
    <w:rsid w:val="007D562D"/>
    <w:rsid w:val="007E03D4"/>
    <w:rsid w:val="007E324D"/>
    <w:rsid w:val="007E559A"/>
    <w:rsid w:val="007E61F6"/>
    <w:rsid w:val="008016A6"/>
    <w:rsid w:val="00807C0E"/>
    <w:rsid w:val="008101DF"/>
    <w:rsid w:val="0082021D"/>
    <w:rsid w:val="00836487"/>
    <w:rsid w:val="0084100C"/>
    <w:rsid w:val="00842741"/>
    <w:rsid w:val="00850CCD"/>
    <w:rsid w:val="0085524C"/>
    <w:rsid w:val="008579E0"/>
    <w:rsid w:val="00861615"/>
    <w:rsid w:val="00862D43"/>
    <w:rsid w:val="0087104F"/>
    <w:rsid w:val="00871DCE"/>
    <w:rsid w:val="00874CDC"/>
    <w:rsid w:val="00877CB7"/>
    <w:rsid w:val="008968CB"/>
    <w:rsid w:val="008A3384"/>
    <w:rsid w:val="008A6A6E"/>
    <w:rsid w:val="008B7DF4"/>
    <w:rsid w:val="008C0D70"/>
    <w:rsid w:val="008C12FF"/>
    <w:rsid w:val="008D4266"/>
    <w:rsid w:val="008E3EAF"/>
    <w:rsid w:val="008F471A"/>
    <w:rsid w:val="008F7A2A"/>
    <w:rsid w:val="00903433"/>
    <w:rsid w:val="00903F9F"/>
    <w:rsid w:val="009041E3"/>
    <w:rsid w:val="00931355"/>
    <w:rsid w:val="0093384C"/>
    <w:rsid w:val="009346B8"/>
    <w:rsid w:val="0093491C"/>
    <w:rsid w:val="009422C8"/>
    <w:rsid w:val="00944089"/>
    <w:rsid w:val="00946ABD"/>
    <w:rsid w:val="009611D1"/>
    <w:rsid w:val="00963470"/>
    <w:rsid w:val="00964F24"/>
    <w:rsid w:val="0096754E"/>
    <w:rsid w:val="0096771E"/>
    <w:rsid w:val="00981996"/>
    <w:rsid w:val="00982C99"/>
    <w:rsid w:val="00990C00"/>
    <w:rsid w:val="00992134"/>
    <w:rsid w:val="0099215B"/>
    <w:rsid w:val="00992C19"/>
    <w:rsid w:val="00997D8E"/>
    <w:rsid w:val="009A7373"/>
    <w:rsid w:val="009A7625"/>
    <w:rsid w:val="009B236B"/>
    <w:rsid w:val="009B442F"/>
    <w:rsid w:val="009C2DAD"/>
    <w:rsid w:val="009C53A0"/>
    <w:rsid w:val="009C5E86"/>
    <w:rsid w:val="009D2CCC"/>
    <w:rsid w:val="009D381D"/>
    <w:rsid w:val="009D4E30"/>
    <w:rsid w:val="009E2957"/>
    <w:rsid w:val="009E50DA"/>
    <w:rsid w:val="009E7F44"/>
    <w:rsid w:val="009F0317"/>
    <w:rsid w:val="00A046E8"/>
    <w:rsid w:val="00A074F4"/>
    <w:rsid w:val="00A107ED"/>
    <w:rsid w:val="00A11EC1"/>
    <w:rsid w:val="00A15F44"/>
    <w:rsid w:val="00A21070"/>
    <w:rsid w:val="00A21272"/>
    <w:rsid w:val="00A22ADB"/>
    <w:rsid w:val="00A246BF"/>
    <w:rsid w:val="00A26796"/>
    <w:rsid w:val="00A335D2"/>
    <w:rsid w:val="00A35888"/>
    <w:rsid w:val="00A60A62"/>
    <w:rsid w:val="00A66FC3"/>
    <w:rsid w:val="00A74D2E"/>
    <w:rsid w:val="00A7531C"/>
    <w:rsid w:val="00A75D10"/>
    <w:rsid w:val="00A8430C"/>
    <w:rsid w:val="00AB3B76"/>
    <w:rsid w:val="00AB645E"/>
    <w:rsid w:val="00AC5BFA"/>
    <w:rsid w:val="00AD3AA2"/>
    <w:rsid w:val="00AE29EF"/>
    <w:rsid w:val="00AE3352"/>
    <w:rsid w:val="00AE5571"/>
    <w:rsid w:val="00AF5044"/>
    <w:rsid w:val="00B04425"/>
    <w:rsid w:val="00B13588"/>
    <w:rsid w:val="00B166C6"/>
    <w:rsid w:val="00B17520"/>
    <w:rsid w:val="00B31339"/>
    <w:rsid w:val="00B31AFC"/>
    <w:rsid w:val="00B348AE"/>
    <w:rsid w:val="00B414D6"/>
    <w:rsid w:val="00B50358"/>
    <w:rsid w:val="00B53175"/>
    <w:rsid w:val="00B53193"/>
    <w:rsid w:val="00B547F9"/>
    <w:rsid w:val="00B57065"/>
    <w:rsid w:val="00B5727B"/>
    <w:rsid w:val="00B64BDD"/>
    <w:rsid w:val="00B64F63"/>
    <w:rsid w:val="00B840D1"/>
    <w:rsid w:val="00B8596B"/>
    <w:rsid w:val="00B97DB9"/>
    <w:rsid w:val="00BA19D8"/>
    <w:rsid w:val="00BA1BE3"/>
    <w:rsid w:val="00BA2F2C"/>
    <w:rsid w:val="00BA6096"/>
    <w:rsid w:val="00BA7DAA"/>
    <w:rsid w:val="00BB07B3"/>
    <w:rsid w:val="00BB0EAF"/>
    <w:rsid w:val="00BB48E8"/>
    <w:rsid w:val="00BC57D9"/>
    <w:rsid w:val="00BD0748"/>
    <w:rsid w:val="00BD4EC6"/>
    <w:rsid w:val="00BE5DC8"/>
    <w:rsid w:val="00BF02F0"/>
    <w:rsid w:val="00BF3364"/>
    <w:rsid w:val="00BF511E"/>
    <w:rsid w:val="00C13B9B"/>
    <w:rsid w:val="00C2286B"/>
    <w:rsid w:val="00C25B7A"/>
    <w:rsid w:val="00C36B98"/>
    <w:rsid w:val="00C51FD4"/>
    <w:rsid w:val="00C53B14"/>
    <w:rsid w:val="00C5689A"/>
    <w:rsid w:val="00C64168"/>
    <w:rsid w:val="00C6416C"/>
    <w:rsid w:val="00C674E3"/>
    <w:rsid w:val="00C725F2"/>
    <w:rsid w:val="00C9310A"/>
    <w:rsid w:val="00C94667"/>
    <w:rsid w:val="00CA7160"/>
    <w:rsid w:val="00CB2408"/>
    <w:rsid w:val="00CC6DBA"/>
    <w:rsid w:val="00CD7AD7"/>
    <w:rsid w:val="00CE16D4"/>
    <w:rsid w:val="00CF06B6"/>
    <w:rsid w:val="00CF4A90"/>
    <w:rsid w:val="00CF6536"/>
    <w:rsid w:val="00D10E73"/>
    <w:rsid w:val="00D206AC"/>
    <w:rsid w:val="00D2263B"/>
    <w:rsid w:val="00D42090"/>
    <w:rsid w:val="00D4314D"/>
    <w:rsid w:val="00D44430"/>
    <w:rsid w:val="00D4696C"/>
    <w:rsid w:val="00D52D72"/>
    <w:rsid w:val="00D55858"/>
    <w:rsid w:val="00D630A0"/>
    <w:rsid w:val="00D63E89"/>
    <w:rsid w:val="00D64594"/>
    <w:rsid w:val="00D65942"/>
    <w:rsid w:val="00D70267"/>
    <w:rsid w:val="00D82393"/>
    <w:rsid w:val="00D84389"/>
    <w:rsid w:val="00D86780"/>
    <w:rsid w:val="00DB0ACB"/>
    <w:rsid w:val="00DB2D47"/>
    <w:rsid w:val="00DC4909"/>
    <w:rsid w:val="00DD2562"/>
    <w:rsid w:val="00DE20F7"/>
    <w:rsid w:val="00DE3B88"/>
    <w:rsid w:val="00DE4E82"/>
    <w:rsid w:val="00DE71BA"/>
    <w:rsid w:val="00DE7F6C"/>
    <w:rsid w:val="00DF5079"/>
    <w:rsid w:val="00E10BC4"/>
    <w:rsid w:val="00E12B52"/>
    <w:rsid w:val="00E12F76"/>
    <w:rsid w:val="00E32269"/>
    <w:rsid w:val="00E32655"/>
    <w:rsid w:val="00E32696"/>
    <w:rsid w:val="00E35F14"/>
    <w:rsid w:val="00E36EA8"/>
    <w:rsid w:val="00E37AA8"/>
    <w:rsid w:val="00E4704F"/>
    <w:rsid w:val="00E53574"/>
    <w:rsid w:val="00E54080"/>
    <w:rsid w:val="00E56302"/>
    <w:rsid w:val="00E57198"/>
    <w:rsid w:val="00E64143"/>
    <w:rsid w:val="00E75546"/>
    <w:rsid w:val="00E9150D"/>
    <w:rsid w:val="00E95790"/>
    <w:rsid w:val="00E95F93"/>
    <w:rsid w:val="00EB0408"/>
    <w:rsid w:val="00EB64F8"/>
    <w:rsid w:val="00EC0914"/>
    <w:rsid w:val="00EC314F"/>
    <w:rsid w:val="00EC686B"/>
    <w:rsid w:val="00EC72C2"/>
    <w:rsid w:val="00EE184B"/>
    <w:rsid w:val="00EF08D5"/>
    <w:rsid w:val="00EF20B5"/>
    <w:rsid w:val="00EF31F4"/>
    <w:rsid w:val="00EF393F"/>
    <w:rsid w:val="00EF77B3"/>
    <w:rsid w:val="00F03019"/>
    <w:rsid w:val="00F0448B"/>
    <w:rsid w:val="00F04904"/>
    <w:rsid w:val="00F15D9A"/>
    <w:rsid w:val="00F16889"/>
    <w:rsid w:val="00F201C0"/>
    <w:rsid w:val="00F20CB0"/>
    <w:rsid w:val="00F22D8F"/>
    <w:rsid w:val="00F37973"/>
    <w:rsid w:val="00F44B1E"/>
    <w:rsid w:val="00F45ED0"/>
    <w:rsid w:val="00F5116E"/>
    <w:rsid w:val="00F52D26"/>
    <w:rsid w:val="00F56233"/>
    <w:rsid w:val="00F60166"/>
    <w:rsid w:val="00F63E2A"/>
    <w:rsid w:val="00F770CA"/>
    <w:rsid w:val="00F815A8"/>
    <w:rsid w:val="00F86618"/>
    <w:rsid w:val="00FA137A"/>
    <w:rsid w:val="00FA61F0"/>
    <w:rsid w:val="00FB0944"/>
    <w:rsid w:val="00FB320C"/>
    <w:rsid w:val="00FB3387"/>
    <w:rsid w:val="00FB665F"/>
    <w:rsid w:val="00FC2E10"/>
    <w:rsid w:val="00FD06E8"/>
    <w:rsid w:val="00FD2CC1"/>
    <w:rsid w:val="00FD5D5E"/>
    <w:rsid w:val="00FD7BA9"/>
    <w:rsid w:val="00FE2154"/>
    <w:rsid w:val="00FE3187"/>
    <w:rsid w:val="00FE389E"/>
    <w:rsid w:val="00FE3C04"/>
    <w:rsid w:val="00FE527F"/>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7A830-BCD3-D44A-AA45-EDBECF960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Pages>
  <Words>701</Words>
  <Characters>3459</Characters>
  <Application>Microsoft Office Word</Application>
  <DocSecurity>0</DocSecurity>
  <Lines>144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6</cp:revision>
  <cp:lastPrinted>2020-02-14T19:12:00Z</cp:lastPrinted>
  <dcterms:created xsi:type="dcterms:W3CDTF">2020-02-14T17:03:00Z</dcterms:created>
  <dcterms:modified xsi:type="dcterms:W3CDTF">2020-02-25T22:32:00Z</dcterms:modified>
</cp:coreProperties>
</file>